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小标宋" w:hAnsi="华文中宋" w:eastAsia="小标宋"/>
          <w:sz w:val="44"/>
          <w:szCs w:val="44"/>
        </w:rPr>
      </w:pPr>
      <w:r>
        <w:rPr>
          <w:rFonts w:hint="eastAsia" w:ascii="小标宋" w:hAnsi="华文中宋" w:eastAsia="小标宋"/>
          <w:sz w:val="44"/>
          <w:szCs w:val="44"/>
          <w:lang w:eastAsia="zh-CN"/>
        </w:rPr>
        <w:t>人文学院</w:t>
      </w:r>
      <w:r>
        <w:rPr>
          <w:rFonts w:hint="eastAsia" w:ascii="小标宋" w:hAnsi="华文中宋" w:eastAsia="小标宋"/>
          <w:sz w:val="44"/>
          <w:szCs w:val="44"/>
        </w:rPr>
        <w:t>关于2019-2020学年第二学期</w:t>
      </w:r>
    </w:p>
    <w:p>
      <w:pPr>
        <w:jc w:val="center"/>
        <w:rPr>
          <w:rFonts w:hint="eastAsia" w:ascii="小标宋" w:hAnsi="华文中宋" w:eastAsia="小标宋"/>
          <w:sz w:val="44"/>
          <w:szCs w:val="44"/>
          <w:lang w:eastAsia="zh-CN"/>
        </w:rPr>
      </w:pPr>
      <w:r>
        <w:rPr>
          <w:rFonts w:hint="eastAsia" w:ascii="小标宋" w:hAnsi="华文中宋" w:eastAsia="小标宋"/>
          <w:sz w:val="44"/>
          <w:szCs w:val="44"/>
        </w:rPr>
        <w:t>延期开学本科教学工作方案</w:t>
      </w:r>
      <w:bookmarkStart w:id="0" w:name="_GoBack"/>
      <w:bookmarkEnd w:id="0"/>
    </w:p>
    <w:p>
      <w:pPr>
        <w:jc w:val="left"/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</w:pPr>
    </w:p>
    <w:p>
      <w:pPr>
        <w:jc w:val="left"/>
        <w:rPr>
          <w:rFonts w:hint="eastAsia" w:ascii="黑体" w:hAnsi="黑体" w:eastAsia="仿宋_GB2312" w:cs="黑体"/>
          <w:b/>
          <w:bCs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1、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eastAsia="zh-CN"/>
        </w:rPr>
        <w:t>开学时间：</w:t>
      </w:r>
      <w:r>
        <w:rPr>
          <w:rFonts w:hint="eastAsia" w:ascii="仿宋_GB2312" w:eastAsia="仿宋_GB2312"/>
          <w:sz w:val="32"/>
          <w:szCs w:val="32"/>
        </w:rPr>
        <w:t>具体开学时间视疫情防控情况另行通知</w:t>
      </w:r>
      <w:r>
        <w:rPr>
          <w:rFonts w:hint="eastAsia" w:ascii="仿宋_GB2312" w:eastAsia="仿宋_GB2312"/>
          <w:sz w:val="32"/>
          <w:szCs w:val="32"/>
          <w:lang w:eastAsia="zh-CN"/>
        </w:rPr>
        <w:t>，未接到通知前安心在家学习，按学校规定不可以提前返校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2、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</w:rPr>
        <w:t>社会实践活动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eastAsia="zh-CN"/>
        </w:rPr>
        <w:t>：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取消任何形式的寒假社会实践活动</w:t>
      </w:r>
    </w:p>
    <w:p>
      <w:pPr>
        <w:numPr>
          <w:ilvl w:val="0"/>
          <w:numId w:val="0"/>
        </w:numPr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3、课程自学：</w:t>
      </w:r>
      <w:r>
        <w:rPr>
          <w:rFonts w:hint="eastAsia" w:ascii="仿宋_GB2312" w:hAnsi="微软雅黑" w:eastAsia="仿宋_GB2312"/>
          <w:color w:val="333333"/>
          <w:sz w:val="32"/>
          <w:szCs w:val="32"/>
          <w:lang w:val="en-US" w:eastAsia="zh-CN"/>
        </w:rPr>
        <w:t>2月17日后，学院会将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学期第</w:t>
      </w:r>
      <w:r>
        <w:rPr>
          <w:rFonts w:ascii="仿宋_GB2312" w:hAnsi="微软雅黑" w:eastAsia="仿宋_GB2312"/>
          <w:color w:val="333333"/>
          <w:sz w:val="32"/>
          <w:szCs w:val="32"/>
        </w:rPr>
        <w:t>一个月的</w:t>
      </w:r>
      <w:r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  <w:t>课程的自学指导大纲发送给大家，方便各位同学在家安心学习</w:t>
      </w:r>
    </w:p>
    <w:p>
      <w:pPr>
        <w:numPr>
          <w:ilvl w:val="0"/>
          <w:numId w:val="0"/>
        </w:numPr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4、毕业论文：</w:t>
      </w:r>
      <w:r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  <w:t>大四学生通过网络与导师联系，</w:t>
      </w:r>
      <w:r>
        <w:rPr>
          <w:rFonts w:ascii="仿宋_GB2312" w:hAnsi="微软雅黑" w:eastAsia="仿宋_GB2312"/>
          <w:color w:val="333333"/>
          <w:sz w:val="32"/>
          <w:szCs w:val="32"/>
        </w:rPr>
        <w:t>认真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查阅</w:t>
      </w:r>
      <w:r>
        <w:rPr>
          <w:rFonts w:ascii="仿宋_GB2312" w:hAnsi="微软雅黑" w:eastAsia="仿宋_GB2312"/>
          <w:color w:val="333333"/>
          <w:sz w:val="32"/>
          <w:szCs w:val="32"/>
        </w:rPr>
        <w:t>相关文献，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撰写文献</w:t>
      </w:r>
      <w:r>
        <w:rPr>
          <w:rFonts w:ascii="仿宋_GB2312" w:hAnsi="微软雅黑" w:eastAsia="仿宋_GB2312"/>
          <w:color w:val="333333"/>
          <w:sz w:val="32"/>
          <w:szCs w:val="32"/>
        </w:rPr>
        <w:t>综述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，</w:t>
      </w:r>
      <w:r>
        <w:rPr>
          <w:rFonts w:ascii="仿宋_GB2312" w:hAnsi="微软雅黑" w:eastAsia="仿宋_GB2312"/>
          <w:color w:val="333333"/>
          <w:sz w:val="32"/>
          <w:szCs w:val="32"/>
        </w:rPr>
        <w:t>完善开题报告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5、各类证明：</w:t>
      </w:r>
      <w:r>
        <w:rPr>
          <w:rFonts w:hint="eastAsia" w:ascii="仿宋_GB2312" w:eastAsia="仿宋_GB2312"/>
          <w:bCs/>
          <w:sz w:val="32"/>
          <w:szCs w:val="32"/>
        </w:rPr>
        <w:t>学生需要办理成绩单、</w:t>
      </w:r>
      <w:r>
        <w:rPr>
          <w:rFonts w:hint="eastAsia" w:ascii="仿宋" w:hAnsi="仿宋" w:eastAsia="仿宋"/>
          <w:sz w:val="32"/>
          <w:szCs w:val="32"/>
        </w:rPr>
        <w:t>在读证明、学分积证明、学分积排名证明、四六级成绩证明</w:t>
      </w:r>
      <w:r>
        <w:rPr>
          <w:rFonts w:hint="eastAsia" w:ascii="仿宋_GB2312" w:eastAsia="仿宋_GB2312"/>
          <w:bCs/>
          <w:sz w:val="32"/>
          <w:szCs w:val="32"/>
        </w:rPr>
        <w:t>，请</w:t>
      </w:r>
      <w:r>
        <w:rPr>
          <w:rFonts w:ascii="仿宋_GB2312" w:eastAsia="仿宋_GB2312"/>
          <w:bCs/>
          <w:sz w:val="32"/>
          <w:szCs w:val="32"/>
        </w:rPr>
        <w:t>使用可信电子成绩单</w:t>
      </w:r>
      <w:r>
        <w:rPr>
          <w:rFonts w:ascii="仿宋_GB2312" w:hAnsi="微软雅黑" w:eastAsia="仿宋_GB2312"/>
          <w:color w:val="333333"/>
          <w:sz w:val="32"/>
          <w:szCs w:val="32"/>
        </w:rPr>
        <w:t>系统</w:t>
      </w:r>
      <w:r>
        <w:rPr>
          <w:rFonts w:hint="eastAsia" w:ascii="仿宋_GB2312" w:eastAsia="仿宋_GB2312"/>
          <w:bCs/>
          <w:sz w:val="32"/>
          <w:szCs w:val="32"/>
        </w:rPr>
        <w:t>办理（</w:t>
      </w:r>
      <w:r>
        <w:rPr>
          <w:rFonts w:hint="eastAsia" w:ascii="仿宋" w:hAnsi="仿宋" w:eastAsia="仿宋"/>
          <w:sz w:val="32"/>
          <w:szCs w:val="32"/>
        </w:rPr>
        <w:t>系统登录网址：http://transcript.bjfu.edu.cn/，如无法登录，请先登录学校V</w:t>
      </w:r>
      <w:r>
        <w:rPr>
          <w:rFonts w:ascii="仿宋" w:hAnsi="仿宋" w:eastAsia="仿宋"/>
          <w:sz w:val="32"/>
          <w:szCs w:val="32"/>
        </w:rPr>
        <w:t>PN</w:t>
      </w:r>
      <w:r>
        <w:rPr>
          <w:rFonts w:hint="eastAsia" w:ascii="仿宋" w:hAnsi="仿宋" w:eastAsia="仿宋"/>
          <w:sz w:val="32"/>
          <w:szCs w:val="32"/>
        </w:rPr>
        <w:t>系统：</w:t>
      </w:r>
      <w:r>
        <w:rPr>
          <w:rFonts w:ascii="仿宋" w:hAnsi="仿宋" w:eastAsia="仿宋"/>
          <w:sz w:val="32"/>
          <w:szCs w:val="32"/>
        </w:rPr>
        <w:t>http://vpn.bjfu.edu.cn</w:t>
      </w:r>
      <w:r>
        <w:rPr>
          <w:rFonts w:hint="eastAsia" w:ascii="仿宋_GB2312" w:eastAsia="仿宋_GB2312"/>
          <w:bCs/>
          <w:sz w:val="32"/>
          <w:szCs w:val="32"/>
        </w:rPr>
        <w:t>）。如无法通过该系统办理，可发送申请至wangminchina@163.com，教务处将以扫描件通过邮件发送给申请人。申请中须注明学号、姓名、班级、身份证号码和</w:t>
      </w:r>
      <w:r>
        <w:rPr>
          <w:rFonts w:ascii="仿宋_GB2312" w:eastAsia="仿宋_GB2312"/>
          <w:bCs/>
          <w:sz w:val="32"/>
          <w:szCs w:val="32"/>
        </w:rPr>
        <w:t>联系电话</w:t>
      </w:r>
      <w:r>
        <w:rPr>
          <w:rFonts w:hint="eastAsia" w:ascii="仿宋_GB2312" w:eastAsia="仿宋_GB2312"/>
          <w:bCs/>
          <w:sz w:val="32"/>
          <w:szCs w:val="32"/>
        </w:rPr>
        <w:t>。教务处将从2月12日起按收到申请顺序受理。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6、注册、休学、复学等学籍事项，</w:t>
      </w:r>
      <w:r>
        <w:rPr>
          <w:rFonts w:hint="eastAsia" w:ascii="仿宋_GB2312" w:eastAsia="仿宋_GB2312"/>
          <w:bCs/>
          <w:sz w:val="32"/>
          <w:szCs w:val="32"/>
        </w:rPr>
        <w:t>将在正式开学后按正常程序办理。因未办理复学影响学校各网络系统使用的学生，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可联系辅导员汇总到学院后上报教学处，</w:t>
      </w:r>
      <w:r>
        <w:rPr>
          <w:rFonts w:hint="eastAsia" w:ascii="仿宋_GB2312" w:eastAsia="仿宋_GB2312"/>
          <w:bCs/>
          <w:sz w:val="32"/>
          <w:szCs w:val="32"/>
        </w:rPr>
        <w:t>教务处将从2月12日起按收到顺序进行处理。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7、选课、补考、缓考、和重修报名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工作开学后另行通知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lang w:val="en-US" w:eastAsia="zh-CN"/>
        </w:rPr>
        <w:t>8、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转专业、全国大学英语四六级报名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工作将另行通知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lang w:val="en-US" w:eastAsia="zh-CN"/>
        </w:rPr>
        <w:t>9、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假期及推迟开学期间各教学楼实行封闭管理，不开放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</w:p>
    <w:p>
      <w:pPr>
        <w:ind w:firstLine="640" w:firstLineChars="200"/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  <w:t>各位同学如果有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延期开学的各类问题</w:t>
      </w:r>
      <w:r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  <w:t>请及时联系班主任，辅导员和各位任课老师，学院将积极为大家想办法解决。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</w:p>
    <w:p>
      <w:pPr>
        <w:jc w:val="righ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  <w:t>人文学院</w:t>
      </w:r>
    </w:p>
    <w:p>
      <w:pPr>
        <w:jc w:val="right"/>
        <w:rPr>
          <w:rFonts w:hint="default" w:ascii="仿宋_GB2312" w:hAnsi="微软雅黑" w:eastAsia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lang w:val="en-US" w:eastAsia="zh-CN"/>
        </w:rPr>
        <w:t>2020.1.31</w:t>
      </w:r>
    </w:p>
    <w:p>
      <w:pPr>
        <w:jc w:val="left"/>
        <w:rPr>
          <w:rFonts w:hint="eastAsia" w:ascii="仿宋_GB2312" w:hAnsi="微软雅黑" w:eastAsia="仿宋_GB2312"/>
          <w:color w:val="333333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316F6"/>
    <w:rsid w:val="620316F6"/>
    <w:rsid w:val="71B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2020-01-31T09:49:00Z</dcterms:created>
  <dc:creator>羊羊羊</dc:creator>
  <cp:lastModifiedBy>羊羊羊</cp:lastModifiedBy>
  <dcterms:modified xsi:type="dcterms:W3CDTF">2020-01-31T09:57:38Z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