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BAC" w:rsidRDefault="00080F3F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24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24"/>
        </w:rPr>
        <w:t>附件：参会回执</w:t>
      </w:r>
      <w:hyperlink r:id="rId7" w:history="1"/>
    </w:p>
    <w:p w:rsidR="00650BAC" w:rsidRDefault="00650BAC">
      <w:pPr>
        <w:widowControl/>
        <w:spacing w:line="360" w:lineRule="auto"/>
        <w:jc w:val="left"/>
        <w:rPr>
          <w:rFonts w:ascii="仿宋_GB2312" w:eastAsia="仿宋_GB2312" w:hAnsi="宋体" w:cs="宋体"/>
          <w:b/>
          <w:bCs/>
          <w:kern w:val="0"/>
          <w:sz w:val="24"/>
        </w:rPr>
      </w:pPr>
    </w:p>
    <w:p w:rsidR="00650BAC" w:rsidRDefault="00080F3F">
      <w:pPr>
        <w:spacing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北京市法学</w:t>
      </w:r>
      <w:proofErr w:type="gramStart"/>
      <w:r>
        <w:rPr>
          <w:rFonts w:ascii="仿宋_GB2312" w:eastAsia="仿宋_GB2312" w:hAnsi="宋体" w:hint="eastAsia"/>
          <w:b/>
          <w:sz w:val="32"/>
          <w:szCs w:val="32"/>
        </w:rPr>
        <w:t>会农村</w:t>
      </w:r>
      <w:proofErr w:type="gramEnd"/>
      <w:r>
        <w:rPr>
          <w:rFonts w:ascii="仿宋_GB2312" w:eastAsia="仿宋_GB2312" w:hAnsi="宋体" w:hint="eastAsia"/>
          <w:b/>
          <w:sz w:val="32"/>
          <w:szCs w:val="32"/>
        </w:rPr>
        <w:t>法治研究会</w:t>
      </w:r>
    </w:p>
    <w:p w:rsidR="00650BAC" w:rsidRDefault="00080F3F">
      <w:pPr>
        <w:spacing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201</w:t>
      </w:r>
      <w:r w:rsidR="00553745">
        <w:rPr>
          <w:rFonts w:ascii="仿宋_GB2312" w:eastAsia="仿宋_GB2312" w:hAnsi="宋体" w:hint="eastAsia"/>
          <w:b/>
          <w:sz w:val="32"/>
          <w:szCs w:val="32"/>
        </w:rPr>
        <w:t>9</w:t>
      </w:r>
      <w:r>
        <w:rPr>
          <w:rFonts w:ascii="仿宋_GB2312" w:eastAsia="仿宋_GB2312" w:hAnsi="宋体" w:hint="eastAsia"/>
          <w:b/>
          <w:sz w:val="32"/>
          <w:szCs w:val="32"/>
        </w:rPr>
        <w:t>年学术年会参会回执</w:t>
      </w:r>
    </w:p>
    <w:p w:rsidR="00650BAC" w:rsidRDefault="00080F3F">
      <w:pPr>
        <w:spacing w:line="360" w:lineRule="auto"/>
        <w:ind w:right="480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                                                   </w:t>
      </w:r>
    </w:p>
    <w:tbl>
      <w:tblPr>
        <w:tblW w:w="85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39"/>
        <w:gridCol w:w="1851"/>
        <w:gridCol w:w="51"/>
        <w:gridCol w:w="915"/>
        <w:gridCol w:w="1694"/>
        <w:gridCol w:w="750"/>
        <w:gridCol w:w="1660"/>
      </w:tblGrid>
      <w:tr w:rsidR="00650BAC">
        <w:tc>
          <w:tcPr>
            <w:tcW w:w="8522" w:type="dxa"/>
            <w:gridSpan w:val="8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基本信息</w:t>
            </w:r>
          </w:p>
        </w:tc>
      </w:tr>
      <w:tr w:rsidR="00650BAC">
        <w:trPr>
          <w:trHeight w:val="618"/>
        </w:trPr>
        <w:tc>
          <w:tcPr>
            <w:tcW w:w="1362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2141" w:type="dxa"/>
            <w:gridSpan w:val="3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915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性别</w:t>
            </w:r>
          </w:p>
        </w:tc>
        <w:tc>
          <w:tcPr>
            <w:tcW w:w="1694" w:type="dxa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民族</w:t>
            </w:r>
          </w:p>
        </w:tc>
        <w:tc>
          <w:tcPr>
            <w:tcW w:w="1660" w:type="dxa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50BAC">
        <w:trPr>
          <w:trHeight w:val="678"/>
        </w:trPr>
        <w:tc>
          <w:tcPr>
            <w:tcW w:w="1362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工作单位</w:t>
            </w:r>
          </w:p>
        </w:tc>
        <w:tc>
          <w:tcPr>
            <w:tcW w:w="7160" w:type="dxa"/>
            <w:gridSpan w:val="7"/>
            <w:vAlign w:val="center"/>
          </w:tcPr>
          <w:p w:rsidR="00650BAC" w:rsidRDefault="00650BAC">
            <w:pPr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50BAC">
        <w:trPr>
          <w:trHeight w:val="479"/>
        </w:trPr>
        <w:tc>
          <w:tcPr>
            <w:tcW w:w="1362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职务</w:t>
            </w:r>
          </w:p>
        </w:tc>
        <w:tc>
          <w:tcPr>
            <w:tcW w:w="2090" w:type="dxa"/>
            <w:gridSpan w:val="2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职称</w:t>
            </w:r>
          </w:p>
        </w:tc>
        <w:tc>
          <w:tcPr>
            <w:tcW w:w="1694" w:type="dxa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学历</w:t>
            </w:r>
          </w:p>
        </w:tc>
        <w:tc>
          <w:tcPr>
            <w:tcW w:w="1660" w:type="dxa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50BAC">
        <w:trPr>
          <w:trHeight w:val="479"/>
        </w:trPr>
        <w:tc>
          <w:tcPr>
            <w:tcW w:w="1362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通讯地址</w:t>
            </w:r>
          </w:p>
        </w:tc>
        <w:tc>
          <w:tcPr>
            <w:tcW w:w="4750" w:type="dxa"/>
            <w:gridSpan w:val="5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邮编</w:t>
            </w:r>
          </w:p>
        </w:tc>
        <w:tc>
          <w:tcPr>
            <w:tcW w:w="1660" w:type="dxa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50BAC">
        <w:trPr>
          <w:trHeight w:val="435"/>
        </w:trPr>
        <w:tc>
          <w:tcPr>
            <w:tcW w:w="1362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电子邮箱</w:t>
            </w:r>
          </w:p>
        </w:tc>
        <w:tc>
          <w:tcPr>
            <w:tcW w:w="3056" w:type="dxa"/>
            <w:gridSpan w:val="4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94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固定电话</w:t>
            </w:r>
          </w:p>
        </w:tc>
        <w:tc>
          <w:tcPr>
            <w:tcW w:w="2410" w:type="dxa"/>
            <w:gridSpan w:val="2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50BAC">
        <w:trPr>
          <w:trHeight w:val="480"/>
        </w:trPr>
        <w:tc>
          <w:tcPr>
            <w:tcW w:w="1362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手机</w:t>
            </w:r>
          </w:p>
        </w:tc>
        <w:tc>
          <w:tcPr>
            <w:tcW w:w="3056" w:type="dxa"/>
            <w:gridSpan w:val="4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94" w:type="dxa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传真</w:t>
            </w:r>
          </w:p>
        </w:tc>
        <w:tc>
          <w:tcPr>
            <w:tcW w:w="2410" w:type="dxa"/>
            <w:gridSpan w:val="2"/>
            <w:vAlign w:val="center"/>
          </w:tcPr>
          <w:p w:rsidR="00650BAC" w:rsidRDefault="00650BAC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50BAC">
        <w:trPr>
          <w:trHeight w:val="2437"/>
        </w:trPr>
        <w:tc>
          <w:tcPr>
            <w:tcW w:w="3452" w:type="dxa"/>
            <w:gridSpan w:val="3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color w:val="FF66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是否需要</w:t>
            </w:r>
            <w:r w:rsidR="00895B90">
              <w:rPr>
                <w:rFonts w:ascii="仿宋_GB2312" w:eastAsia="仿宋_GB2312" w:hAnsi="宋体" w:hint="eastAsia"/>
                <w:b/>
                <w:sz w:val="24"/>
              </w:rPr>
              <w:t>住宿</w:t>
            </w:r>
          </w:p>
        </w:tc>
        <w:tc>
          <w:tcPr>
            <w:tcW w:w="5070" w:type="dxa"/>
            <w:gridSpan w:val="5"/>
            <w:vAlign w:val="center"/>
          </w:tcPr>
          <w:p w:rsidR="00650BAC" w:rsidRDefault="00080F3F">
            <w:pPr>
              <w:spacing w:line="360" w:lineRule="auto"/>
              <w:ind w:firstLineChars="400" w:firstLine="964"/>
              <w:rPr>
                <w:rFonts w:ascii="仿宋_GB2312" w:eastAsia="仿宋_GB2312" w:hAnsi="宋体"/>
                <w:b/>
                <w:color w:val="FF66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sym w:font="Symbol" w:char="F0FF"/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是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sym w:font="Symbol" w:char="F0FF"/>
            </w:r>
            <w:r>
              <w:rPr>
                <w:rFonts w:ascii="仿宋_GB2312" w:eastAsia="仿宋_GB2312" w:hAnsi="宋体" w:hint="eastAsia"/>
                <w:b/>
                <w:sz w:val="24"/>
              </w:rPr>
              <w:t>否</w:t>
            </w:r>
          </w:p>
        </w:tc>
      </w:tr>
      <w:tr w:rsidR="00650BAC">
        <w:trPr>
          <w:trHeight w:val="1701"/>
        </w:trPr>
        <w:tc>
          <w:tcPr>
            <w:tcW w:w="1601" w:type="dxa"/>
            <w:gridSpan w:val="2"/>
            <w:vAlign w:val="center"/>
          </w:tcPr>
          <w:p w:rsidR="00650BAC" w:rsidRDefault="00080F3F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备注事项</w:t>
            </w:r>
          </w:p>
        </w:tc>
        <w:tc>
          <w:tcPr>
            <w:tcW w:w="6921" w:type="dxa"/>
            <w:gridSpan w:val="6"/>
            <w:vAlign w:val="center"/>
          </w:tcPr>
          <w:p w:rsidR="00650BAC" w:rsidRDefault="00650BAC">
            <w:pPr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</w:p>
        </w:tc>
      </w:tr>
    </w:tbl>
    <w:p w:rsidR="00650BAC" w:rsidRDefault="00650BAC">
      <w:pPr>
        <w:spacing w:line="360" w:lineRule="auto"/>
      </w:pPr>
    </w:p>
    <w:p w:rsidR="00650BAC" w:rsidRDefault="00650BAC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24"/>
        </w:rPr>
      </w:pPr>
    </w:p>
    <w:p w:rsidR="00650BAC" w:rsidRDefault="00650BAC"/>
    <w:p w:rsidR="00650BAC" w:rsidRDefault="00650BAC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:rsidR="00650BAC" w:rsidRDefault="00650BAC"/>
    <w:sectPr w:rsidR="00650BA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9AF" w:rsidRDefault="006B79AF">
      <w:r>
        <w:separator/>
      </w:r>
    </w:p>
  </w:endnote>
  <w:endnote w:type="continuationSeparator" w:id="0">
    <w:p w:rsidR="006B79AF" w:rsidRDefault="006B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22930"/>
      <w:docPartObj>
        <w:docPartGallery w:val="AutoText"/>
      </w:docPartObj>
    </w:sdtPr>
    <w:sdtEndPr/>
    <w:sdtContent>
      <w:p w:rsidR="00650BAC" w:rsidRDefault="00080F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109" w:rsidRPr="00525109">
          <w:rPr>
            <w:noProof/>
            <w:lang w:val="zh-CN"/>
          </w:rPr>
          <w:t>1</w:t>
        </w:r>
        <w:r>
          <w:fldChar w:fldCharType="end"/>
        </w:r>
      </w:p>
    </w:sdtContent>
  </w:sdt>
  <w:p w:rsidR="00650BAC" w:rsidRDefault="00650B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9AF" w:rsidRDefault="006B79AF">
      <w:r>
        <w:separator/>
      </w:r>
    </w:p>
  </w:footnote>
  <w:footnote w:type="continuationSeparator" w:id="0">
    <w:p w:rsidR="006B79AF" w:rsidRDefault="006B7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92"/>
    <w:rsid w:val="00061B92"/>
    <w:rsid w:val="00080F3F"/>
    <w:rsid w:val="00112B29"/>
    <w:rsid w:val="001E1077"/>
    <w:rsid w:val="001E11EE"/>
    <w:rsid w:val="0033439E"/>
    <w:rsid w:val="003472CC"/>
    <w:rsid w:val="00354613"/>
    <w:rsid w:val="00356583"/>
    <w:rsid w:val="003E348C"/>
    <w:rsid w:val="003E4C4A"/>
    <w:rsid w:val="00453BF9"/>
    <w:rsid w:val="00475692"/>
    <w:rsid w:val="00525109"/>
    <w:rsid w:val="00526DA1"/>
    <w:rsid w:val="00553745"/>
    <w:rsid w:val="005F745E"/>
    <w:rsid w:val="00634A09"/>
    <w:rsid w:val="00650BAC"/>
    <w:rsid w:val="006A4A9A"/>
    <w:rsid w:val="006B79AF"/>
    <w:rsid w:val="00745045"/>
    <w:rsid w:val="008859A6"/>
    <w:rsid w:val="00895B90"/>
    <w:rsid w:val="0096698E"/>
    <w:rsid w:val="00997401"/>
    <w:rsid w:val="00A11153"/>
    <w:rsid w:val="00A350E6"/>
    <w:rsid w:val="00A65AC0"/>
    <w:rsid w:val="00AD2B85"/>
    <w:rsid w:val="00AD5648"/>
    <w:rsid w:val="00B44CB9"/>
    <w:rsid w:val="00B86EBE"/>
    <w:rsid w:val="00BA7533"/>
    <w:rsid w:val="00C16C7A"/>
    <w:rsid w:val="00CD0D1B"/>
    <w:rsid w:val="00DE093B"/>
    <w:rsid w:val="00E34B5D"/>
    <w:rsid w:val="00F279D7"/>
    <w:rsid w:val="0E113CCA"/>
    <w:rsid w:val="1072498D"/>
    <w:rsid w:val="2753227C"/>
    <w:rsid w:val="32D01509"/>
    <w:rsid w:val="38627553"/>
    <w:rsid w:val="4DB17985"/>
    <w:rsid w:val="4F3A0753"/>
    <w:rsid w:val="71BC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80D7A6-B63D-4354-8EBC-7B17E81D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lapv.org/new/file/2008huanfageren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Mingming_LIU</dc:creator>
  <cp:lastModifiedBy>彭 彭</cp:lastModifiedBy>
  <cp:revision>2</cp:revision>
  <dcterms:created xsi:type="dcterms:W3CDTF">2019-11-10T14:35:00Z</dcterms:created>
  <dcterms:modified xsi:type="dcterms:W3CDTF">2019-11-10T14:35:00Z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