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after="312" w:afterLines="100"/>
        <w:jc w:val="center"/>
        <w:rPr>
          <w:rFonts w:ascii="楷体_GB2312" w:eastAsia="楷体_GB2312"/>
          <w:b/>
          <w:bCs/>
          <w:sz w:val="36"/>
          <w:szCs w:val="44"/>
        </w:rPr>
      </w:pPr>
      <w:bookmarkStart w:id="0" w:name="_GoBack"/>
      <w:r>
        <w:rPr>
          <w:rFonts w:hint="eastAsia" w:ascii="楷体_GB2312" w:eastAsia="楷体_GB2312"/>
          <w:b/>
          <w:bCs/>
          <w:sz w:val="36"/>
          <w:szCs w:val="44"/>
        </w:rPr>
        <w:t>学生2017年“十一”假期去向调查表</w:t>
      </w:r>
    </w:p>
    <w:bookmarkEnd w:id="0"/>
    <w:p>
      <w:pPr>
        <w:spacing w:line="320" w:lineRule="exact"/>
        <w:ind w:leftChars="-186" w:hanging="391" w:hangingChars="163"/>
        <w:rPr>
          <w:rFonts w:ascii="黑体" w:eastAsia="黑体"/>
          <w:sz w:val="24"/>
        </w:rPr>
      </w:pPr>
      <w:r>
        <w:rPr>
          <w:rFonts w:hint="eastAsia" w:ascii="黑体" w:eastAsia="黑体"/>
          <w:sz w:val="24"/>
        </w:rPr>
        <w:t>学院：</w:t>
      </w:r>
      <w:r>
        <w:rPr>
          <w:rFonts w:hint="eastAsia" w:ascii="黑体" w:eastAsia="黑体"/>
          <w:sz w:val="24"/>
          <w:lang w:val="en-US" w:eastAsia="zh-CN"/>
        </w:rPr>
        <w:t>人文社会科学学院</w:t>
      </w:r>
      <w:r>
        <w:rPr>
          <w:rFonts w:hint="eastAsia" w:ascii="黑体" w:eastAsia="黑体"/>
          <w:sz w:val="24"/>
        </w:rPr>
        <w:t xml:space="preserve">   班级：          负责人：        联系方式：</w:t>
      </w:r>
    </w:p>
    <w:tbl>
      <w:tblPr>
        <w:tblStyle w:val="19"/>
        <w:tblW w:w="9057" w:type="dxa"/>
        <w:tblInd w:w="-284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45"/>
        <w:gridCol w:w="1184"/>
        <w:gridCol w:w="632"/>
        <w:gridCol w:w="1022"/>
        <w:gridCol w:w="2894"/>
        <w:gridCol w:w="2780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序号</w:t>
            </w:r>
          </w:p>
        </w:tc>
        <w:tc>
          <w:tcPr>
            <w:tcW w:w="118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姓 名</w:t>
            </w:r>
          </w:p>
        </w:tc>
        <w:tc>
          <w:tcPr>
            <w:tcW w:w="632" w:type="dxa"/>
            <w:tcMar>
              <w:left w:w="0" w:type="dxa"/>
              <w:right w:w="0" w:type="dxa"/>
            </w:tcMar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性别</w:t>
            </w:r>
          </w:p>
        </w:tc>
        <w:tc>
          <w:tcPr>
            <w:tcW w:w="1022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宿舍号</w:t>
            </w:r>
          </w:p>
        </w:tc>
        <w:tc>
          <w:tcPr>
            <w:tcW w:w="2894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“十一”期间去向安排</w:t>
            </w:r>
          </w:p>
        </w:tc>
        <w:tc>
          <w:tcPr>
            <w:tcW w:w="2780" w:type="dxa"/>
            <w:vAlign w:val="center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“十一”期间联系方式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4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5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6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7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8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9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10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11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12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13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14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15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16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17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18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19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20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21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22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23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24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25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26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27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28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29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30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31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32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33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545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  <w:r>
              <w:rPr>
                <w:rFonts w:hint="eastAsia" w:ascii="仿宋_GB2312" w:eastAsia="仿宋_GB2312"/>
                <w:sz w:val="24"/>
              </w:rPr>
              <w:t>34</w:t>
            </w:r>
          </w:p>
        </w:tc>
        <w:tc>
          <w:tcPr>
            <w:tcW w:w="118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63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1022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894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  <w:tc>
          <w:tcPr>
            <w:tcW w:w="2780" w:type="dxa"/>
          </w:tcPr>
          <w:p>
            <w:pPr>
              <w:spacing w:line="320" w:lineRule="exact"/>
              <w:jc w:val="center"/>
              <w:rPr>
                <w:rFonts w:ascii="仿宋_GB2312" w:eastAsia="仿宋_GB2312"/>
                <w:sz w:val="24"/>
              </w:rPr>
            </w:pPr>
          </w:p>
        </w:tc>
      </w:tr>
    </w:tbl>
    <w:p>
      <w:pPr>
        <w:rPr>
          <w:rFonts w:ascii="宋体" w:hAnsi="宋体"/>
        </w:rPr>
      </w:pPr>
      <w:r>
        <w:rPr>
          <w:rFonts w:hint="eastAsia"/>
        </w:rPr>
        <w:t>填写说明：1</w:t>
      </w:r>
      <w:r>
        <w:rPr>
          <w:rFonts w:hint="eastAsia" w:ascii="宋体" w:hAnsi="宋体"/>
        </w:rPr>
        <w:t>.去向填写一定要真实、准确，如有改变请及时与班级负责人取得联系。</w:t>
      </w:r>
    </w:p>
    <w:p>
      <w:pPr>
        <w:ind w:firstLine="1077" w:firstLineChars="513"/>
        <w:rPr>
          <w:rFonts w:ascii="宋体" w:hAnsi="宋体"/>
        </w:rPr>
      </w:pPr>
      <w:r>
        <w:rPr>
          <w:rFonts w:hint="eastAsia" w:ascii="宋体" w:hAnsi="宋体"/>
        </w:rPr>
        <w:t>2.联系方式一定保证能联系到本人。</w:t>
      </w:r>
    </w:p>
    <w:p>
      <w:pPr>
        <w:rPr>
          <w:rFonts w:ascii="宋体" w:hAnsi="宋体"/>
        </w:rPr>
      </w:pPr>
    </w:p>
    <w:p>
      <w:pPr>
        <w:ind w:firstLine="4319" w:firstLineChars="2057"/>
        <w:jc w:val="center"/>
      </w:pPr>
    </w:p>
    <w:sectPr>
      <w:pgSz w:w="11906" w:h="16838"/>
      <w:pgMar w:top="1134" w:right="1361" w:bottom="851" w:left="136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0002A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小标宋">
    <w:altName w:val="微软雅黑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86"/>
    <w:family w:val="auto"/>
    <w:pitch w:val="default"/>
    <w:sig w:usb0="80000287" w:usb1="28CF3C50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即墨体">
    <w:panose1 w:val="02010600010101010101"/>
    <w:charset w:val="86"/>
    <w:family w:val="auto"/>
    <w:pitch w:val="default"/>
    <w:sig w:usb0="800002BF" w:usb1="184F6CFA" w:usb2="00000012" w:usb3="00000000" w:csb0="00040001" w:csb1="00000000"/>
  </w:font>
  <w:font w:name="大梁字体库（2015繁简精全放大字号版）">
    <w:panose1 w:val="03000502000000000000"/>
    <w:charset w:val="86"/>
    <w:family w:val="auto"/>
    <w:pitch w:val="default"/>
    <w:sig w:usb0="00000001" w:usb1="080E0000" w:usb2="00000000" w:usb3="00000000" w:csb0="00040000" w:csb1="00000000"/>
  </w:font>
  <w:font w:name="张海山草泥马体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微软简综艺">
    <w:panose1 w:val="02010609000101010101"/>
    <w:charset w:val="00"/>
    <w:family w:val="auto"/>
    <w:pitch w:val="default"/>
    <w:sig w:usb0="00000000" w:usb1="00000000" w:usb2="00000000" w:usb3="00000000" w:csb0="00000000" w:csb1="00000000"/>
  </w:font>
  <w:font w:name="Courier New">
    <w:panose1 w:val="02070309020205020404"/>
    <w:charset w:val="00"/>
    <w:family w:val="auto"/>
    <w:pitch w:val="default"/>
    <w:sig w:usb0="E0002EFF" w:usb1="C0007843" w:usb2="00000009" w:usb3="00000000" w:csb0="4000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D7D44"/>
    <w:rsid w:val="00023E97"/>
    <w:rsid w:val="00047169"/>
    <w:rsid w:val="00097C75"/>
    <w:rsid w:val="000B0F98"/>
    <w:rsid w:val="001170E5"/>
    <w:rsid w:val="001714D7"/>
    <w:rsid w:val="00185668"/>
    <w:rsid w:val="002659DE"/>
    <w:rsid w:val="00267B84"/>
    <w:rsid w:val="002B160A"/>
    <w:rsid w:val="002C0B11"/>
    <w:rsid w:val="0034003A"/>
    <w:rsid w:val="003737CC"/>
    <w:rsid w:val="003B253B"/>
    <w:rsid w:val="003F42A8"/>
    <w:rsid w:val="00427321"/>
    <w:rsid w:val="004372A3"/>
    <w:rsid w:val="004D1600"/>
    <w:rsid w:val="005157FA"/>
    <w:rsid w:val="00581FB3"/>
    <w:rsid w:val="00583A60"/>
    <w:rsid w:val="005A4DF2"/>
    <w:rsid w:val="005B0042"/>
    <w:rsid w:val="005C6499"/>
    <w:rsid w:val="00694360"/>
    <w:rsid w:val="006C6BC2"/>
    <w:rsid w:val="006D7D44"/>
    <w:rsid w:val="0070716E"/>
    <w:rsid w:val="0072399C"/>
    <w:rsid w:val="0076225B"/>
    <w:rsid w:val="007C2456"/>
    <w:rsid w:val="007D58F4"/>
    <w:rsid w:val="008116BC"/>
    <w:rsid w:val="00856E5C"/>
    <w:rsid w:val="00861CF8"/>
    <w:rsid w:val="008B6C2F"/>
    <w:rsid w:val="008D14BA"/>
    <w:rsid w:val="009326C0"/>
    <w:rsid w:val="009846CE"/>
    <w:rsid w:val="00991A89"/>
    <w:rsid w:val="00A42414"/>
    <w:rsid w:val="00B605E4"/>
    <w:rsid w:val="00C26809"/>
    <w:rsid w:val="00C54E4D"/>
    <w:rsid w:val="00CA339E"/>
    <w:rsid w:val="00CB0080"/>
    <w:rsid w:val="00CD52A9"/>
    <w:rsid w:val="00D50F2B"/>
    <w:rsid w:val="00D74BD2"/>
    <w:rsid w:val="00E158F2"/>
    <w:rsid w:val="00E34B8D"/>
    <w:rsid w:val="00E476C5"/>
    <w:rsid w:val="00EA21E2"/>
    <w:rsid w:val="00EA4105"/>
    <w:rsid w:val="00ED7F88"/>
    <w:rsid w:val="00EF013A"/>
    <w:rsid w:val="00EF4C93"/>
    <w:rsid w:val="00EF6B50"/>
    <w:rsid w:val="00F10A1B"/>
    <w:rsid w:val="00F11C87"/>
    <w:rsid w:val="00F66D2C"/>
    <w:rsid w:val="00F673C3"/>
    <w:rsid w:val="00FA43F7"/>
    <w:rsid w:val="00FD33FE"/>
    <w:rsid w:val="00FD5720"/>
    <w:rsid w:val="21EC13E6"/>
    <w:rsid w:val="245E6713"/>
    <w:rsid w:val="36837DF3"/>
    <w:rsid w:val="507039FD"/>
    <w:rsid w:val="6A8D55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semiHidden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qFormat="1"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qFormat="1"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semiHidden="0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qFormat="1" w:unhideWhenUsed="0" w:uiPriority="0" w:name="Balloon Text"/>
    <w:lsdException w:uiPriority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unhideWhenUsed/>
    <w:qFormat/>
    <w:uiPriority w:val="1"/>
  </w:style>
  <w:style w:type="table" w:default="1" w:styleId="19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pPr>
      <w:spacing w:line="480" w:lineRule="exact"/>
    </w:pPr>
    <w:rPr>
      <w:rFonts w:ascii="仿宋_GB2312" w:eastAsia="仿宋_GB2312"/>
      <w:sz w:val="30"/>
      <w:szCs w:val="30"/>
    </w:rPr>
  </w:style>
  <w:style w:type="paragraph" w:styleId="3">
    <w:name w:val="Date"/>
    <w:basedOn w:val="1"/>
    <w:next w:val="1"/>
    <w:qFormat/>
    <w:uiPriority w:val="0"/>
    <w:pPr>
      <w:ind w:left="100" w:leftChars="2500"/>
    </w:pPr>
    <w:rPr>
      <w:rFonts w:ascii="仿宋_GB2312" w:eastAsia="仿宋_GB2312"/>
      <w:sz w:val="24"/>
      <w:szCs w:val="30"/>
    </w:r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22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21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8">
    <w:name w:val="Strong"/>
    <w:basedOn w:val="7"/>
    <w:qFormat/>
    <w:uiPriority w:val="0"/>
    <w:rPr>
      <w:b/>
    </w:rPr>
  </w:style>
  <w:style w:type="character" w:styleId="9">
    <w:name w:val="FollowedHyperlink"/>
    <w:basedOn w:val="7"/>
    <w:qFormat/>
    <w:uiPriority w:val="0"/>
    <w:rPr>
      <w:color w:val="800080"/>
      <w:u w:val="single"/>
    </w:rPr>
  </w:style>
  <w:style w:type="character" w:styleId="10">
    <w:name w:val="Emphasis"/>
    <w:basedOn w:val="7"/>
    <w:qFormat/>
    <w:uiPriority w:val="0"/>
  </w:style>
  <w:style w:type="character" w:styleId="11">
    <w:name w:val="HTML Definition"/>
    <w:basedOn w:val="7"/>
    <w:qFormat/>
    <w:uiPriority w:val="0"/>
    <w:rPr>
      <w:b/>
    </w:rPr>
  </w:style>
  <w:style w:type="character" w:styleId="12">
    <w:name w:val="HTML Typewriter"/>
    <w:basedOn w:val="7"/>
    <w:uiPriority w:val="0"/>
    <w:rPr>
      <w:rFonts w:ascii="Courier New" w:hAnsi="Courier New" w:cs="Courier New"/>
      <w:sz w:val="20"/>
    </w:rPr>
  </w:style>
  <w:style w:type="character" w:styleId="13">
    <w:name w:val="HTML Variable"/>
    <w:basedOn w:val="7"/>
    <w:uiPriority w:val="0"/>
  </w:style>
  <w:style w:type="character" w:styleId="14">
    <w:name w:val="Hyperlink"/>
    <w:basedOn w:val="7"/>
    <w:qFormat/>
    <w:uiPriority w:val="0"/>
    <w:rPr>
      <w:color w:val="0000FF"/>
      <w:u w:val="single"/>
    </w:rPr>
  </w:style>
  <w:style w:type="character" w:styleId="15">
    <w:name w:val="HTML Code"/>
    <w:basedOn w:val="7"/>
    <w:uiPriority w:val="0"/>
    <w:rPr>
      <w:rFonts w:hint="default" w:ascii="Courier New" w:hAnsi="Courier New" w:cs="Courier New"/>
      <w:sz w:val="20"/>
    </w:rPr>
  </w:style>
  <w:style w:type="character" w:styleId="16">
    <w:name w:val="HTML Cite"/>
    <w:basedOn w:val="7"/>
    <w:uiPriority w:val="0"/>
  </w:style>
  <w:style w:type="character" w:styleId="17">
    <w:name w:val="HTML Keyboard"/>
    <w:basedOn w:val="7"/>
    <w:uiPriority w:val="0"/>
    <w:rPr>
      <w:rFonts w:hint="default" w:ascii="Courier New" w:hAnsi="Courier New" w:cs="Courier New"/>
      <w:sz w:val="20"/>
    </w:rPr>
  </w:style>
  <w:style w:type="character" w:styleId="18">
    <w:name w:val="HTML Sample"/>
    <w:basedOn w:val="7"/>
    <w:uiPriority w:val="0"/>
    <w:rPr>
      <w:rFonts w:hint="default" w:ascii="Courier New" w:hAnsi="Courier New" w:cs="Courier New"/>
    </w:rPr>
  </w:style>
  <w:style w:type="paragraph" w:customStyle="1" w:styleId="20">
    <w:name w:val="註解方塊文字"/>
    <w:basedOn w:val="1"/>
    <w:semiHidden/>
    <w:qFormat/>
    <w:uiPriority w:val="0"/>
    <w:rPr>
      <w:sz w:val="18"/>
      <w:szCs w:val="18"/>
    </w:rPr>
  </w:style>
  <w:style w:type="character" w:customStyle="1" w:styleId="21">
    <w:name w:val="页眉 Char"/>
    <w:basedOn w:val="7"/>
    <w:link w:val="6"/>
    <w:qFormat/>
    <w:uiPriority w:val="0"/>
    <w:rPr>
      <w:kern w:val="2"/>
      <w:sz w:val="18"/>
      <w:szCs w:val="18"/>
    </w:rPr>
  </w:style>
  <w:style w:type="character" w:customStyle="1" w:styleId="22">
    <w:name w:val="页脚 Char"/>
    <w:basedOn w:val="7"/>
    <w:link w:val="5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北京林业大学</Company>
  <Pages>3</Pages>
  <Words>162</Words>
  <Characters>926</Characters>
  <Lines>7</Lines>
  <Paragraphs>2</Paragraphs>
  <ScaleCrop>false</ScaleCrop>
  <LinksUpToDate>false</LinksUpToDate>
  <CharactersWithSpaces>1086</CharactersWithSpaces>
  <Application>WPS Office_10.1.0.6749_F1E327BC-269C-435d-A152-05C5408002CA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2017-09-21T08:08:00Z</dcterms:created>
  <dc:creator>zxb</dc:creator>
  <cp:lastModifiedBy>QUY3</cp:lastModifiedBy>
  <cp:lastPrinted>2009-09-17T09:27:00Z</cp:lastPrinted>
  <dcterms:modified xsi:type="dcterms:W3CDTF">2017-09-21T14:25:16Z</dcterms:modified>
  <dc:title>寒假留校学生登记表（学院用）</dc:title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