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B37" w:rsidRDefault="001A2B37" w:rsidP="001A2B37">
      <w:pPr>
        <w:spacing w:line="288" w:lineRule="auto"/>
        <w:jc w:val="left"/>
        <w:rPr>
          <w:rFonts w:ascii="仿宋_GB2312" w:eastAsia="仿宋_GB2312" w:hAnsi="宋体" w:cs="宋体" w:hint="eastAsia"/>
          <w:b/>
          <w:bCs/>
          <w:kern w:val="0"/>
          <w:sz w:val="24"/>
        </w:rPr>
      </w:pPr>
      <w:r>
        <w:rPr>
          <w:rFonts w:ascii="仿宋_GB2312" w:eastAsia="仿宋_GB2312" w:hAnsi="宋体" w:cs="宋体" w:hint="eastAsia"/>
          <w:b/>
          <w:bCs/>
          <w:kern w:val="0"/>
          <w:sz w:val="24"/>
        </w:rPr>
        <w:t>附件一：</w:t>
      </w:r>
    </w:p>
    <w:p w:rsidR="001A2B37" w:rsidRDefault="001A2B37" w:rsidP="001A2B37">
      <w:pPr>
        <w:spacing w:line="288" w:lineRule="auto"/>
        <w:jc w:val="left"/>
        <w:rPr>
          <w:rFonts w:ascii="仿宋_GB2312" w:eastAsia="仿宋_GB2312" w:hAnsi="宋体" w:cs="宋体"/>
          <w:b/>
          <w:bCs/>
          <w:kern w:val="0"/>
          <w:sz w:val="24"/>
        </w:rPr>
      </w:pPr>
      <w:r>
        <w:rPr>
          <w:rFonts w:ascii="仿宋_GB2312" w:eastAsia="仿宋_GB2312" w:hAnsi="宋体" w:cs="宋体" w:hint="eastAsia"/>
          <w:b/>
          <w:bCs/>
          <w:kern w:val="0"/>
          <w:sz w:val="24"/>
        </w:rPr>
        <w:t>推优</w:t>
      </w:r>
      <w:r>
        <w:rPr>
          <w:rFonts w:ascii="仿宋_GB2312" w:eastAsia="仿宋_GB2312" w:hAnsi="宋体" w:cs="宋体"/>
          <w:b/>
          <w:bCs/>
          <w:kern w:val="0"/>
          <w:sz w:val="24"/>
        </w:rPr>
        <w:t>名额分配：</w:t>
      </w:r>
    </w:p>
    <w:tbl>
      <w:tblPr>
        <w:tblStyle w:val="a5"/>
        <w:tblW w:w="7621" w:type="dxa"/>
        <w:jc w:val="center"/>
        <w:tblLayout w:type="fixed"/>
        <w:tblLook w:val="04A0" w:firstRow="1" w:lastRow="0" w:firstColumn="1" w:lastColumn="0" w:noHBand="0" w:noVBand="1"/>
      </w:tblPr>
      <w:tblGrid>
        <w:gridCol w:w="959"/>
        <w:gridCol w:w="1843"/>
        <w:gridCol w:w="1842"/>
        <w:gridCol w:w="1843"/>
        <w:gridCol w:w="1134"/>
      </w:tblGrid>
      <w:tr w:rsidR="001A2B37" w:rsidTr="004120A6">
        <w:trPr>
          <w:jc w:val="center"/>
        </w:trPr>
        <w:tc>
          <w:tcPr>
            <w:tcW w:w="959"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b/>
                <w:szCs w:val="21"/>
              </w:rPr>
              <w:t>年级</w:t>
            </w:r>
          </w:p>
        </w:tc>
        <w:tc>
          <w:tcPr>
            <w:tcW w:w="5528" w:type="dxa"/>
            <w:gridSpan w:val="3"/>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推优详情</w:t>
            </w:r>
          </w:p>
        </w:tc>
        <w:tc>
          <w:tcPr>
            <w:tcW w:w="1134"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w:t>
            </w:r>
            <w:r>
              <w:rPr>
                <w:rFonts w:ascii="宋体" w:hAnsi="宋体" w:cs="宋体"/>
                <w:b/>
                <w:szCs w:val="21"/>
              </w:rPr>
              <w:t>名额</w:t>
            </w:r>
          </w:p>
        </w:tc>
      </w:tr>
      <w:tr w:rsidR="001A2B37" w:rsidTr="004120A6">
        <w:trPr>
          <w:jc w:val="center"/>
        </w:trPr>
        <w:tc>
          <w:tcPr>
            <w:tcW w:w="959" w:type="dxa"/>
            <w:vMerge w:val="restart"/>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14级</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法学14</w:t>
            </w:r>
            <w:r>
              <w:rPr>
                <w:rFonts w:ascii="宋体" w:hAnsi="宋体" w:cs="宋体"/>
                <w:szCs w:val="21"/>
              </w:rPr>
              <w:t>-1</w:t>
            </w:r>
            <w:r>
              <w:rPr>
                <w:rFonts w:ascii="宋体" w:hAnsi="宋体" w:cs="宋体" w:hint="eastAsia"/>
                <w:szCs w:val="21"/>
              </w:rPr>
              <w:t>班2人</w:t>
            </w:r>
          </w:p>
        </w:tc>
        <w:tc>
          <w:tcPr>
            <w:tcW w:w="1842"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法学14</w:t>
            </w:r>
            <w:r>
              <w:rPr>
                <w:rFonts w:ascii="宋体" w:hAnsi="宋体" w:cs="宋体"/>
                <w:szCs w:val="21"/>
              </w:rPr>
              <w:t>-2</w:t>
            </w:r>
            <w:r>
              <w:rPr>
                <w:rFonts w:ascii="宋体" w:hAnsi="宋体" w:cs="宋体" w:hint="eastAsia"/>
                <w:szCs w:val="21"/>
              </w:rPr>
              <w:t>班1人</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法学14</w:t>
            </w:r>
            <w:r>
              <w:rPr>
                <w:rFonts w:ascii="宋体" w:hAnsi="宋体" w:cs="宋体"/>
                <w:szCs w:val="21"/>
              </w:rPr>
              <w:t>-3</w:t>
            </w:r>
            <w:r>
              <w:rPr>
                <w:rFonts w:ascii="宋体" w:hAnsi="宋体" w:cs="宋体" w:hint="eastAsia"/>
                <w:szCs w:val="21"/>
              </w:rPr>
              <w:t>班1人</w:t>
            </w:r>
          </w:p>
        </w:tc>
        <w:tc>
          <w:tcPr>
            <w:tcW w:w="1134" w:type="dxa"/>
            <w:vMerge w:val="restart"/>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10</w:t>
            </w:r>
          </w:p>
        </w:tc>
      </w:tr>
      <w:tr w:rsidR="001A2B37" w:rsidTr="004120A6">
        <w:trPr>
          <w:jc w:val="center"/>
        </w:trPr>
        <w:tc>
          <w:tcPr>
            <w:tcW w:w="959" w:type="dxa"/>
            <w:vMerge/>
            <w:vAlign w:val="center"/>
          </w:tcPr>
          <w:p w:rsidR="001A2B37" w:rsidRDefault="001A2B37" w:rsidP="004120A6">
            <w:pPr>
              <w:widowControl/>
              <w:spacing w:line="288" w:lineRule="auto"/>
              <w:jc w:val="center"/>
              <w:rPr>
                <w:rFonts w:ascii="宋体" w:hAnsi="宋体" w:cs="宋体"/>
                <w:b/>
                <w:szCs w:val="21"/>
              </w:rPr>
            </w:pPr>
          </w:p>
        </w:tc>
        <w:tc>
          <w:tcPr>
            <w:tcW w:w="1843" w:type="dxa"/>
            <w:vAlign w:val="center"/>
          </w:tcPr>
          <w:p w:rsidR="001A2B37" w:rsidRDefault="001A2B37" w:rsidP="004120A6">
            <w:pPr>
              <w:widowControl/>
              <w:spacing w:line="288" w:lineRule="auto"/>
              <w:rPr>
                <w:rFonts w:ascii="宋体" w:hAnsi="宋体" w:cs="宋体"/>
                <w:szCs w:val="21"/>
              </w:rPr>
            </w:pPr>
            <w:r>
              <w:rPr>
                <w:rFonts w:ascii="宋体" w:hAnsi="宋体" w:cs="宋体" w:hint="eastAsia"/>
                <w:szCs w:val="21"/>
              </w:rPr>
              <w:t>心理14</w:t>
            </w:r>
            <w:r>
              <w:rPr>
                <w:rFonts w:ascii="宋体" w:hAnsi="宋体" w:cs="宋体"/>
                <w:szCs w:val="21"/>
              </w:rPr>
              <w:t>-1</w:t>
            </w:r>
            <w:r>
              <w:rPr>
                <w:rFonts w:ascii="宋体" w:hAnsi="宋体" w:cs="宋体" w:hint="eastAsia"/>
                <w:szCs w:val="21"/>
              </w:rPr>
              <w:t>班2人</w:t>
            </w:r>
          </w:p>
        </w:tc>
        <w:tc>
          <w:tcPr>
            <w:tcW w:w="1842"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心理14</w:t>
            </w:r>
            <w:r>
              <w:rPr>
                <w:rFonts w:ascii="宋体" w:hAnsi="宋体" w:cs="宋体"/>
                <w:szCs w:val="21"/>
              </w:rPr>
              <w:t>-2班</w:t>
            </w:r>
            <w:r>
              <w:rPr>
                <w:rFonts w:ascii="宋体" w:hAnsi="宋体" w:cs="宋体" w:hint="eastAsia"/>
                <w:szCs w:val="21"/>
              </w:rPr>
              <w:t>2</w:t>
            </w:r>
            <w:r>
              <w:rPr>
                <w:rFonts w:ascii="宋体" w:hAnsi="宋体" w:cs="宋体"/>
                <w:szCs w:val="21"/>
              </w:rPr>
              <w:t>人</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心理</w:t>
            </w:r>
            <w:r>
              <w:rPr>
                <w:rFonts w:ascii="宋体" w:hAnsi="宋体" w:cs="宋体" w:hint="eastAsia"/>
                <w:szCs w:val="21"/>
              </w:rPr>
              <w:t>1</w:t>
            </w:r>
            <w:r>
              <w:rPr>
                <w:rFonts w:ascii="宋体" w:hAnsi="宋体" w:cs="宋体"/>
                <w:szCs w:val="21"/>
              </w:rPr>
              <w:t>4-3班</w:t>
            </w:r>
            <w:r>
              <w:rPr>
                <w:rFonts w:ascii="宋体" w:hAnsi="宋体" w:cs="宋体" w:hint="eastAsia"/>
                <w:szCs w:val="21"/>
              </w:rPr>
              <w:t>2</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r w:rsidR="001A2B37" w:rsidTr="004120A6">
        <w:trPr>
          <w:jc w:val="center"/>
        </w:trPr>
        <w:tc>
          <w:tcPr>
            <w:tcW w:w="959" w:type="dxa"/>
            <w:vMerge w:val="restart"/>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15级</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法学</w:t>
            </w:r>
            <w:r>
              <w:rPr>
                <w:rFonts w:ascii="宋体" w:hAnsi="宋体" w:cs="宋体" w:hint="eastAsia"/>
                <w:szCs w:val="21"/>
              </w:rPr>
              <w:t>15</w:t>
            </w:r>
            <w:r>
              <w:rPr>
                <w:rFonts w:ascii="宋体" w:hAnsi="宋体" w:cs="宋体"/>
                <w:szCs w:val="21"/>
              </w:rPr>
              <w:t>-1班</w:t>
            </w:r>
            <w:r>
              <w:rPr>
                <w:rFonts w:ascii="宋体" w:hAnsi="宋体" w:cs="宋体" w:hint="eastAsia"/>
                <w:szCs w:val="21"/>
              </w:rPr>
              <w:t>5</w:t>
            </w:r>
            <w:r>
              <w:rPr>
                <w:rFonts w:ascii="宋体" w:hAnsi="宋体" w:cs="宋体"/>
                <w:szCs w:val="21"/>
              </w:rPr>
              <w:t>人</w:t>
            </w:r>
          </w:p>
        </w:tc>
        <w:tc>
          <w:tcPr>
            <w:tcW w:w="1842"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法学</w:t>
            </w:r>
            <w:r>
              <w:rPr>
                <w:rFonts w:ascii="宋体" w:hAnsi="宋体" w:cs="宋体" w:hint="eastAsia"/>
                <w:szCs w:val="21"/>
              </w:rPr>
              <w:t>15</w:t>
            </w:r>
            <w:r>
              <w:rPr>
                <w:rFonts w:ascii="宋体" w:hAnsi="宋体" w:cs="宋体"/>
                <w:szCs w:val="21"/>
              </w:rPr>
              <w:t>-2班</w:t>
            </w:r>
            <w:r>
              <w:rPr>
                <w:rFonts w:ascii="宋体" w:hAnsi="宋体" w:cs="宋体" w:hint="eastAsia"/>
                <w:szCs w:val="21"/>
              </w:rPr>
              <w:t>5</w:t>
            </w:r>
            <w:r>
              <w:rPr>
                <w:rFonts w:ascii="宋体" w:hAnsi="宋体" w:cs="宋体"/>
                <w:szCs w:val="21"/>
              </w:rPr>
              <w:t>人</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法学</w:t>
            </w:r>
            <w:r>
              <w:rPr>
                <w:rFonts w:ascii="宋体" w:hAnsi="宋体" w:cs="宋体" w:hint="eastAsia"/>
                <w:szCs w:val="21"/>
              </w:rPr>
              <w:t>15</w:t>
            </w:r>
            <w:r>
              <w:rPr>
                <w:rFonts w:ascii="宋体" w:hAnsi="宋体" w:cs="宋体"/>
                <w:szCs w:val="21"/>
              </w:rPr>
              <w:t>-3班</w:t>
            </w:r>
            <w:r>
              <w:rPr>
                <w:rFonts w:ascii="宋体" w:hAnsi="宋体" w:cs="宋体" w:hint="eastAsia"/>
                <w:szCs w:val="21"/>
              </w:rPr>
              <w:t>5</w:t>
            </w:r>
            <w:r>
              <w:rPr>
                <w:rFonts w:ascii="宋体" w:hAnsi="宋体" w:cs="宋体"/>
                <w:szCs w:val="21"/>
              </w:rPr>
              <w:t>人</w:t>
            </w:r>
          </w:p>
        </w:tc>
        <w:tc>
          <w:tcPr>
            <w:tcW w:w="1134" w:type="dxa"/>
            <w:vMerge w:val="restart"/>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21</w:t>
            </w:r>
          </w:p>
        </w:tc>
      </w:tr>
      <w:tr w:rsidR="001A2B37" w:rsidTr="004120A6">
        <w:trPr>
          <w:jc w:val="center"/>
        </w:trPr>
        <w:tc>
          <w:tcPr>
            <w:tcW w:w="959" w:type="dxa"/>
            <w:vMerge/>
            <w:vAlign w:val="center"/>
          </w:tcPr>
          <w:p w:rsidR="001A2B37" w:rsidRDefault="001A2B37" w:rsidP="004120A6">
            <w:pPr>
              <w:widowControl/>
              <w:spacing w:line="288" w:lineRule="auto"/>
              <w:jc w:val="center"/>
              <w:rPr>
                <w:rFonts w:ascii="宋体" w:hAnsi="宋体" w:cs="宋体"/>
                <w:b/>
                <w:szCs w:val="21"/>
              </w:rPr>
            </w:pP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心理</w:t>
            </w:r>
            <w:r>
              <w:rPr>
                <w:rFonts w:ascii="宋体" w:hAnsi="宋体" w:cs="宋体" w:hint="eastAsia"/>
                <w:szCs w:val="21"/>
              </w:rPr>
              <w:t>15</w:t>
            </w:r>
            <w:r>
              <w:rPr>
                <w:rFonts w:ascii="宋体" w:hAnsi="宋体" w:cs="宋体"/>
                <w:szCs w:val="21"/>
              </w:rPr>
              <w:t>-1班</w:t>
            </w:r>
            <w:r>
              <w:rPr>
                <w:rFonts w:ascii="宋体" w:hAnsi="宋体" w:cs="宋体" w:hint="eastAsia"/>
                <w:szCs w:val="21"/>
              </w:rPr>
              <w:t>1</w:t>
            </w:r>
            <w:r>
              <w:rPr>
                <w:rFonts w:ascii="宋体" w:hAnsi="宋体" w:cs="宋体"/>
                <w:szCs w:val="21"/>
              </w:rPr>
              <w:t>人</w:t>
            </w:r>
          </w:p>
        </w:tc>
        <w:tc>
          <w:tcPr>
            <w:tcW w:w="1842"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心理</w:t>
            </w:r>
            <w:r>
              <w:rPr>
                <w:rFonts w:ascii="宋体" w:hAnsi="宋体" w:cs="宋体" w:hint="eastAsia"/>
                <w:szCs w:val="21"/>
              </w:rPr>
              <w:t>15</w:t>
            </w:r>
            <w:r>
              <w:rPr>
                <w:rFonts w:ascii="宋体" w:hAnsi="宋体" w:cs="宋体"/>
                <w:szCs w:val="21"/>
              </w:rPr>
              <w:t>-2班</w:t>
            </w:r>
            <w:r>
              <w:rPr>
                <w:rFonts w:ascii="宋体" w:hAnsi="宋体" w:cs="宋体" w:hint="eastAsia"/>
                <w:szCs w:val="21"/>
              </w:rPr>
              <w:t>2</w:t>
            </w:r>
            <w:r>
              <w:rPr>
                <w:rFonts w:ascii="宋体" w:hAnsi="宋体" w:cs="宋体"/>
                <w:szCs w:val="21"/>
              </w:rPr>
              <w:t>人</w:t>
            </w:r>
          </w:p>
        </w:tc>
        <w:tc>
          <w:tcPr>
            <w:tcW w:w="1843"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szCs w:val="21"/>
              </w:rPr>
              <w:t>心理</w:t>
            </w:r>
            <w:r>
              <w:rPr>
                <w:rFonts w:ascii="宋体" w:hAnsi="宋体" w:cs="宋体" w:hint="eastAsia"/>
                <w:szCs w:val="21"/>
              </w:rPr>
              <w:t>15</w:t>
            </w:r>
            <w:r>
              <w:rPr>
                <w:rFonts w:ascii="宋体" w:hAnsi="宋体" w:cs="宋体"/>
                <w:szCs w:val="21"/>
              </w:rPr>
              <w:t>-3班</w:t>
            </w:r>
            <w:r>
              <w:rPr>
                <w:rFonts w:ascii="宋体" w:hAnsi="宋体" w:cs="宋体" w:hint="eastAsia"/>
                <w:szCs w:val="21"/>
              </w:rPr>
              <w:t>3</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r w:rsidR="001A2B37" w:rsidTr="004120A6">
        <w:trPr>
          <w:jc w:val="center"/>
        </w:trPr>
        <w:tc>
          <w:tcPr>
            <w:tcW w:w="6487" w:type="dxa"/>
            <w:gridSpan w:val="4"/>
            <w:vAlign w:val="center"/>
          </w:tcPr>
          <w:p w:rsidR="001A2B37" w:rsidRDefault="001A2B37" w:rsidP="004120A6">
            <w:pPr>
              <w:widowControl/>
              <w:spacing w:line="288" w:lineRule="auto"/>
              <w:jc w:val="center"/>
              <w:rPr>
                <w:rFonts w:ascii="宋体" w:hAnsi="宋体" w:cs="宋体"/>
                <w:szCs w:val="21"/>
              </w:rPr>
            </w:pPr>
            <w:proofErr w:type="gramStart"/>
            <w:r>
              <w:rPr>
                <w:rFonts w:ascii="宋体" w:hAnsi="宋体" w:cs="宋体" w:hint="eastAsia"/>
                <w:b/>
                <w:szCs w:val="21"/>
              </w:rPr>
              <w:t>硕</w:t>
            </w:r>
            <w:proofErr w:type="gramEnd"/>
            <w:r>
              <w:rPr>
                <w:rFonts w:ascii="宋体" w:hAnsi="宋体" w:cs="宋体" w:hint="eastAsia"/>
                <w:b/>
                <w:szCs w:val="21"/>
              </w:rPr>
              <w:t>15级</w:t>
            </w:r>
          </w:p>
        </w:tc>
        <w:tc>
          <w:tcPr>
            <w:tcW w:w="1134"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3</w:t>
            </w:r>
          </w:p>
        </w:tc>
      </w:tr>
      <w:tr w:rsidR="001A2B37" w:rsidTr="004120A6">
        <w:trPr>
          <w:jc w:val="center"/>
        </w:trPr>
        <w:tc>
          <w:tcPr>
            <w:tcW w:w="6487" w:type="dxa"/>
            <w:gridSpan w:val="4"/>
            <w:vAlign w:val="center"/>
          </w:tcPr>
          <w:p w:rsidR="001A2B37" w:rsidRDefault="001A2B37" w:rsidP="004120A6">
            <w:pPr>
              <w:widowControl/>
              <w:spacing w:line="288" w:lineRule="auto"/>
              <w:jc w:val="center"/>
              <w:rPr>
                <w:rFonts w:ascii="宋体" w:hAnsi="宋体" w:cs="宋体"/>
                <w:b/>
                <w:szCs w:val="21"/>
              </w:rPr>
            </w:pPr>
            <w:proofErr w:type="gramStart"/>
            <w:r>
              <w:rPr>
                <w:rFonts w:ascii="宋体" w:hAnsi="宋体" w:cs="宋体" w:hint="eastAsia"/>
                <w:b/>
                <w:szCs w:val="21"/>
              </w:rPr>
              <w:t>硕</w:t>
            </w:r>
            <w:proofErr w:type="gramEnd"/>
            <w:r>
              <w:rPr>
                <w:rFonts w:ascii="宋体" w:hAnsi="宋体" w:cs="宋体" w:hint="eastAsia"/>
                <w:b/>
                <w:szCs w:val="21"/>
              </w:rPr>
              <w:t>16级</w:t>
            </w:r>
          </w:p>
        </w:tc>
        <w:tc>
          <w:tcPr>
            <w:tcW w:w="1134" w:type="dxa"/>
            <w:vAlign w:val="center"/>
          </w:tcPr>
          <w:p w:rsidR="001A2B37" w:rsidRDefault="001A2B37" w:rsidP="004120A6">
            <w:pPr>
              <w:widowControl/>
              <w:spacing w:line="288" w:lineRule="auto"/>
              <w:jc w:val="center"/>
              <w:rPr>
                <w:rFonts w:ascii="宋体" w:hAnsi="宋体" w:cs="宋体"/>
                <w:szCs w:val="21"/>
              </w:rPr>
            </w:pPr>
            <w:r>
              <w:rPr>
                <w:rFonts w:ascii="宋体" w:hAnsi="宋体" w:cs="宋体" w:hint="eastAsia"/>
                <w:szCs w:val="21"/>
              </w:rPr>
              <w:t>2</w:t>
            </w:r>
          </w:p>
        </w:tc>
      </w:tr>
    </w:tbl>
    <w:p w:rsidR="001A2B37" w:rsidRDefault="001A2B37" w:rsidP="001A2B37">
      <w:pPr>
        <w:widowControl/>
        <w:spacing w:line="288" w:lineRule="auto"/>
        <w:jc w:val="left"/>
        <w:rPr>
          <w:rFonts w:ascii="宋体" w:hAnsi="宋体" w:cs="宋体" w:hint="eastAsia"/>
          <w:b/>
          <w:kern w:val="0"/>
          <w:szCs w:val="21"/>
        </w:rPr>
      </w:pPr>
    </w:p>
    <w:p w:rsidR="001A2B37" w:rsidRDefault="001A2B37" w:rsidP="001A2B37">
      <w:pPr>
        <w:widowControl/>
        <w:spacing w:line="288" w:lineRule="auto"/>
        <w:jc w:val="left"/>
        <w:rPr>
          <w:rFonts w:ascii="宋体" w:hAnsi="宋体" w:cs="宋体"/>
          <w:b/>
          <w:kern w:val="0"/>
          <w:szCs w:val="21"/>
        </w:rPr>
      </w:pPr>
      <w:bookmarkStart w:id="0" w:name="_GoBack"/>
      <w:bookmarkEnd w:id="0"/>
      <w:r>
        <w:rPr>
          <w:rFonts w:ascii="宋体" w:hAnsi="宋体" w:cs="宋体" w:hint="eastAsia"/>
          <w:b/>
          <w:kern w:val="0"/>
          <w:szCs w:val="21"/>
        </w:rPr>
        <w:t>备注</w:t>
      </w:r>
      <w:r>
        <w:rPr>
          <w:rFonts w:ascii="宋体" w:hAnsi="宋体" w:cs="宋体"/>
          <w:b/>
          <w:kern w:val="0"/>
          <w:szCs w:val="21"/>
        </w:rPr>
        <w:t>：</w:t>
      </w:r>
    </w:p>
    <w:p w:rsidR="001A2B37" w:rsidRDefault="001A2B37" w:rsidP="001A2B37">
      <w:pPr>
        <w:widowControl/>
        <w:numPr>
          <w:ilvl w:val="0"/>
          <w:numId w:val="1"/>
        </w:numPr>
        <w:spacing w:line="288" w:lineRule="auto"/>
        <w:jc w:val="left"/>
        <w:rPr>
          <w:rFonts w:ascii="宋体" w:hAnsi="宋体" w:cs="宋体"/>
          <w:kern w:val="0"/>
          <w:szCs w:val="21"/>
        </w:rPr>
      </w:pPr>
      <w:r>
        <w:rPr>
          <w:rFonts w:ascii="宋体" w:hAnsi="宋体" w:cs="宋体"/>
          <w:kern w:val="0"/>
          <w:szCs w:val="21"/>
        </w:rPr>
        <w:t>我院</w:t>
      </w:r>
      <w:r>
        <w:rPr>
          <w:rFonts w:ascii="宋体" w:hAnsi="宋体" w:cs="宋体" w:hint="eastAsia"/>
          <w:kern w:val="0"/>
          <w:szCs w:val="21"/>
        </w:rPr>
        <w:t>本科生</w:t>
      </w:r>
      <w:r>
        <w:rPr>
          <w:rFonts w:ascii="宋体" w:hAnsi="宋体" w:cs="宋体"/>
          <w:kern w:val="0"/>
          <w:szCs w:val="21"/>
        </w:rPr>
        <w:t>党员发展</w:t>
      </w:r>
      <w:r>
        <w:rPr>
          <w:rFonts w:ascii="宋体" w:hAnsi="宋体" w:cs="宋体" w:hint="eastAsia"/>
          <w:kern w:val="0"/>
          <w:szCs w:val="21"/>
        </w:rPr>
        <w:t>经</w:t>
      </w:r>
      <w:r>
        <w:rPr>
          <w:rFonts w:ascii="宋体" w:hAnsi="宋体" w:cs="宋体"/>
          <w:kern w:val="0"/>
          <w:szCs w:val="21"/>
        </w:rPr>
        <w:t>过班级推优</w:t>
      </w:r>
      <w:r>
        <w:rPr>
          <w:rFonts w:ascii="宋体" w:hAnsi="宋体" w:cs="宋体" w:hint="eastAsia"/>
          <w:kern w:val="0"/>
          <w:szCs w:val="21"/>
        </w:rPr>
        <w:t>的</w:t>
      </w:r>
      <w:r>
        <w:rPr>
          <w:rFonts w:ascii="宋体" w:hAnsi="宋体" w:cs="宋体"/>
          <w:kern w:val="0"/>
          <w:szCs w:val="21"/>
        </w:rPr>
        <w:t>同学仍要通过所属党支部、学院团委、</w:t>
      </w:r>
      <w:r>
        <w:rPr>
          <w:rFonts w:ascii="宋体" w:hAnsi="宋体" w:cs="宋体" w:hint="eastAsia"/>
          <w:kern w:val="0"/>
          <w:szCs w:val="21"/>
        </w:rPr>
        <w:t>学院党委</w:t>
      </w:r>
      <w:r>
        <w:rPr>
          <w:rFonts w:ascii="宋体" w:hAnsi="宋体" w:cs="宋体"/>
          <w:kern w:val="0"/>
          <w:szCs w:val="21"/>
        </w:rPr>
        <w:t>的综合</w:t>
      </w:r>
      <w:r>
        <w:rPr>
          <w:rFonts w:ascii="宋体" w:hAnsi="宋体" w:cs="宋体" w:hint="eastAsia"/>
          <w:kern w:val="0"/>
          <w:szCs w:val="21"/>
        </w:rPr>
        <w:t>考察</w:t>
      </w:r>
      <w:r>
        <w:rPr>
          <w:rFonts w:ascii="宋体" w:hAnsi="宋体" w:cs="宋体"/>
          <w:kern w:val="0"/>
          <w:szCs w:val="21"/>
        </w:rPr>
        <w:t>，才能确定是否为本学期的发展对象。</w:t>
      </w:r>
    </w:p>
    <w:p w:rsidR="001A2B37" w:rsidRDefault="001A2B37" w:rsidP="001A2B37">
      <w:pPr>
        <w:widowControl/>
        <w:numPr>
          <w:ilvl w:val="0"/>
          <w:numId w:val="1"/>
        </w:numPr>
        <w:spacing w:line="288" w:lineRule="auto"/>
        <w:jc w:val="left"/>
        <w:rPr>
          <w:rFonts w:ascii="宋体" w:hAnsi="宋体" w:cs="宋体"/>
          <w:b/>
          <w:kern w:val="0"/>
          <w:szCs w:val="21"/>
        </w:rPr>
      </w:pPr>
      <w:r>
        <w:rPr>
          <w:rFonts w:ascii="宋体" w:hAnsi="宋体" w:cs="宋体" w:hint="eastAsia"/>
          <w:kern w:val="0"/>
          <w:szCs w:val="21"/>
        </w:rPr>
        <w:t>推优名额按照发展名额的150%分配，学院将按照发展数的120%上报发展计划。投票名次低于分配给班级数的同学党支部以及学院党委的综合考察环节将慎重考虑。</w:t>
      </w:r>
    </w:p>
    <w:p w:rsidR="001A2B37" w:rsidRDefault="001A2B37" w:rsidP="001A2B37">
      <w:pPr>
        <w:widowControl/>
        <w:numPr>
          <w:ilvl w:val="0"/>
          <w:numId w:val="1"/>
        </w:numPr>
        <w:spacing w:line="288" w:lineRule="auto"/>
        <w:jc w:val="left"/>
        <w:rPr>
          <w:rFonts w:ascii="宋体" w:hAnsi="宋体" w:cs="宋体"/>
          <w:b/>
          <w:kern w:val="0"/>
          <w:szCs w:val="21"/>
        </w:rPr>
      </w:pPr>
      <w:r>
        <w:rPr>
          <w:rFonts w:ascii="宋体" w:hAnsi="宋体" w:cs="宋体" w:hint="eastAsia"/>
          <w:b/>
          <w:kern w:val="0"/>
          <w:szCs w:val="21"/>
        </w:rPr>
        <w:t>鉴于研究生学科分布的不平衡，为公平起见，研究生直接由其所在党支部进行考察，不再进行班级推优环节。</w:t>
      </w:r>
    </w:p>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r>
        <w:rPr>
          <w:rFonts w:ascii="宋体" w:hAnsi="宋体" w:cs="宋体" w:hint="eastAsia"/>
          <w:b/>
          <w:kern w:val="0"/>
          <w:szCs w:val="21"/>
        </w:rPr>
        <w:t>列席</w:t>
      </w:r>
      <w:r>
        <w:rPr>
          <w:rFonts w:ascii="宋体" w:hAnsi="宋体" w:cs="宋体"/>
          <w:b/>
          <w:kern w:val="0"/>
          <w:szCs w:val="21"/>
        </w:rPr>
        <w:t>党员名单：</w:t>
      </w:r>
    </w:p>
    <w:tbl>
      <w:tblPr>
        <w:tblStyle w:val="a5"/>
        <w:tblW w:w="8520" w:type="dxa"/>
        <w:jc w:val="center"/>
        <w:tblLayout w:type="fixed"/>
        <w:tblLook w:val="04A0" w:firstRow="1" w:lastRow="0" w:firstColumn="1" w:lastColumn="0" w:noHBand="0" w:noVBand="1"/>
      </w:tblPr>
      <w:tblGrid>
        <w:gridCol w:w="1200"/>
        <w:gridCol w:w="1779"/>
        <w:gridCol w:w="2415"/>
        <w:gridCol w:w="3126"/>
      </w:tblGrid>
      <w:tr w:rsidR="001A2B37" w:rsidTr="004120A6">
        <w:trPr>
          <w:trHeight w:val="192"/>
          <w:jc w:val="center"/>
        </w:trPr>
        <w:tc>
          <w:tcPr>
            <w:tcW w:w="1200"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支部</w:t>
            </w:r>
          </w:p>
        </w:tc>
        <w:tc>
          <w:tcPr>
            <w:tcW w:w="1779"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班级</w:t>
            </w:r>
          </w:p>
        </w:tc>
        <w:tc>
          <w:tcPr>
            <w:tcW w:w="2415"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列席党员</w:t>
            </w:r>
          </w:p>
        </w:tc>
        <w:tc>
          <w:tcPr>
            <w:tcW w:w="3126"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联系</w:t>
            </w:r>
            <w:r>
              <w:rPr>
                <w:rFonts w:ascii="宋体" w:hAnsi="宋体" w:cs="宋体"/>
                <w:b/>
                <w:sz w:val="18"/>
                <w:szCs w:val="18"/>
              </w:rPr>
              <w:t>方式</w:t>
            </w:r>
          </w:p>
        </w:tc>
      </w:tr>
      <w:tr w:rsidR="001A2B37" w:rsidTr="004120A6">
        <w:trPr>
          <w:trHeight w:val="192"/>
          <w:jc w:val="center"/>
        </w:trPr>
        <w:tc>
          <w:tcPr>
            <w:tcW w:w="1200" w:type="dxa"/>
            <w:vMerge w:val="restart"/>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14级</w:t>
            </w: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法学14-1</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任丽红</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15810577386</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心理14-1</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祝昊</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18813106651</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法学14-2</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高阳</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17888838577</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心理14-2</w:t>
            </w:r>
          </w:p>
        </w:tc>
        <w:tc>
          <w:tcPr>
            <w:tcW w:w="2415" w:type="dxa"/>
            <w:vAlign w:val="center"/>
          </w:tcPr>
          <w:p w:rsidR="001A2B37" w:rsidRDefault="001A2B37" w:rsidP="004120A6">
            <w:pPr>
              <w:widowControl/>
              <w:spacing w:line="288" w:lineRule="auto"/>
              <w:jc w:val="center"/>
              <w:rPr>
                <w:rFonts w:ascii="宋体" w:hAnsi="宋体" w:cs="宋体"/>
                <w:sz w:val="18"/>
                <w:szCs w:val="18"/>
              </w:rPr>
            </w:pPr>
            <w:proofErr w:type="gramStart"/>
            <w:r>
              <w:rPr>
                <w:rFonts w:ascii="宋体" w:hAnsi="宋体" w:cs="宋体" w:hint="eastAsia"/>
                <w:sz w:val="18"/>
                <w:szCs w:val="18"/>
              </w:rPr>
              <w:t>丁宇</w:t>
            </w:r>
            <w:proofErr w:type="gramEnd"/>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18811716700</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法学14-3</w:t>
            </w:r>
          </w:p>
        </w:tc>
        <w:tc>
          <w:tcPr>
            <w:tcW w:w="2415" w:type="dxa"/>
            <w:vAlign w:val="center"/>
          </w:tcPr>
          <w:p w:rsidR="001A2B37" w:rsidRDefault="001A2B37" w:rsidP="004120A6">
            <w:pPr>
              <w:widowControl/>
              <w:spacing w:line="288" w:lineRule="auto"/>
              <w:jc w:val="center"/>
              <w:rPr>
                <w:rFonts w:ascii="宋体" w:hAnsi="宋体" w:cs="宋体"/>
                <w:sz w:val="18"/>
                <w:szCs w:val="18"/>
              </w:rPr>
            </w:pPr>
            <w:proofErr w:type="gramStart"/>
            <w:r>
              <w:rPr>
                <w:rFonts w:ascii="宋体" w:hAnsi="宋体" w:cs="宋体" w:hint="eastAsia"/>
                <w:sz w:val="18"/>
                <w:szCs w:val="18"/>
              </w:rPr>
              <w:t>孙晨</w:t>
            </w:r>
            <w:proofErr w:type="gramEnd"/>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18631716976</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心理14-3</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 xml:space="preserve">李岩                           </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18813106030</w:t>
            </w:r>
          </w:p>
        </w:tc>
      </w:tr>
      <w:tr w:rsidR="001A2B37" w:rsidTr="004120A6">
        <w:trPr>
          <w:trHeight w:val="192"/>
          <w:jc w:val="center"/>
        </w:trPr>
        <w:tc>
          <w:tcPr>
            <w:tcW w:w="1200" w:type="dxa"/>
            <w:vMerge w:val="restart"/>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15级</w:t>
            </w: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法学15-1</w:t>
            </w:r>
          </w:p>
        </w:tc>
        <w:tc>
          <w:tcPr>
            <w:tcW w:w="2415" w:type="dxa"/>
            <w:vAlign w:val="center"/>
          </w:tcPr>
          <w:p w:rsidR="001A2B37" w:rsidRDefault="001A2B37" w:rsidP="004120A6">
            <w:pPr>
              <w:widowControl/>
              <w:spacing w:line="288" w:lineRule="auto"/>
              <w:jc w:val="center"/>
              <w:rPr>
                <w:rFonts w:ascii="宋体" w:hAnsi="宋体" w:cs="宋体"/>
                <w:sz w:val="18"/>
                <w:szCs w:val="18"/>
              </w:rPr>
            </w:pPr>
            <w:proofErr w:type="gramStart"/>
            <w:r>
              <w:rPr>
                <w:rFonts w:ascii="宋体" w:hAnsi="宋体" w:cs="宋体" w:hint="eastAsia"/>
                <w:sz w:val="18"/>
                <w:szCs w:val="18"/>
              </w:rPr>
              <w:t>刘芳琳</w:t>
            </w:r>
            <w:proofErr w:type="gramEnd"/>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13020020610</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心理15-1</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吕一诺</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17801059109</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法学15-2</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陈颖慧</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13366602382</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心理15-2</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闫震</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13651212908</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法学15-3</w:t>
            </w:r>
          </w:p>
        </w:tc>
        <w:tc>
          <w:tcPr>
            <w:tcW w:w="2415"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董俊缨</w:t>
            </w:r>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18810659121</w:t>
            </w:r>
          </w:p>
        </w:tc>
      </w:tr>
      <w:tr w:rsidR="001A2B37" w:rsidTr="004120A6">
        <w:trPr>
          <w:trHeight w:val="192"/>
          <w:jc w:val="center"/>
        </w:trPr>
        <w:tc>
          <w:tcPr>
            <w:tcW w:w="1200" w:type="dxa"/>
            <w:vMerge/>
            <w:vAlign w:val="center"/>
          </w:tcPr>
          <w:p w:rsidR="001A2B37" w:rsidRDefault="001A2B37" w:rsidP="004120A6">
            <w:pPr>
              <w:widowControl/>
              <w:spacing w:line="288" w:lineRule="auto"/>
              <w:jc w:val="center"/>
              <w:rPr>
                <w:rFonts w:ascii="宋体" w:hAnsi="宋体" w:cs="宋体"/>
                <w:b/>
                <w:sz w:val="18"/>
                <w:szCs w:val="18"/>
              </w:rPr>
            </w:pPr>
          </w:p>
        </w:tc>
        <w:tc>
          <w:tcPr>
            <w:tcW w:w="1779"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心理15-3</w:t>
            </w:r>
          </w:p>
        </w:tc>
        <w:tc>
          <w:tcPr>
            <w:tcW w:w="2415" w:type="dxa"/>
            <w:vAlign w:val="center"/>
          </w:tcPr>
          <w:p w:rsidR="001A2B37" w:rsidRDefault="001A2B37" w:rsidP="004120A6">
            <w:pPr>
              <w:widowControl/>
              <w:spacing w:line="288" w:lineRule="auto"/>
              <w:jc w:val="center"/>
              <w:rPr>
                <w:rFonts w:ascii="宋体" w:hAnsi="宋体" w:cs="宋体"/>
                <w:sz w:val="18"/>
                <w:szCs w:val="18"/>
              </w:rPr>
            </w:pPr>
            <w:proofErr w:type="gramStart"/>
            <w:r>
              <w:rPr>
                <w:rFonts w:ascii="宋体" w:hAnsi="宋体" w:cs="宋体" w:hint="eastAsia"/>
                <w:sz w:val="18"/>
                <w:szCs w:val="18"/>
              </w:rPr>
              <w:t>唐桐诏</w:t>
            </w:r>
            <w:proofErr w:type="gramEnd"/>
          </w:p>
        </w:tc>
        <w:tc>
          <w:tcPr>
            <w:tcW w:w="3126" w:type="dxa"/>
            <w:vAlign w:val="center"/>
          </w:tcPr>
          <w:p w:rsidR="001A2B37" w:rsidRDefault="001A2B37" w:rsidP="004120A6">
            <w:pPr>
              <w:widowControl/>
              <w:spacing w:line="288" w:lineRule="auto"/>
              <w:jc w:val="center"/>
              <w:rPr>
                <w:rFonts w:ascii="宋体" w:hAnsi="宋体" w:cs="宋体"/>
                <w:sz w:val="18"/>
                <w:szCs w:val="18"/>
              </w:rPr>
            </w:pPr>
            <w:r>
              <w:rPr>
                <w:rFonts w:ascii="宋体" w:hAnsi="宋体" w:cs="宋体" w:hint="eastAsia"/>
                <w:sz w:val="18"/>
                <w:szCs w:val="18"/>
              </w:rPr>
              <w:t>18811717708</w:t>
            </w:r>
          </w:p>
        </w:tc>
      </w:tr>
    </w:tbl>
    <w:p w:rsidR="001706DD" w:rsidRDefault="001706DD"/>
    <w:sectPr w:rsidR="001706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2CD" w:rsidRDefault="008942CD" w:rsidP="001A2B37">
      <w:r>
        <w:separator/>
      </w:r>
    </w:p>
  </w:endnote>
  <w:endnote w:type="continuationSeparator" w:id="0">
    <w:p w:rsidR="008942CD" w:rsidRDefault="008942CD" w:rsidP="001A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swiss"/>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2CD" w:rsidRDefault="008942CD" w:rsidP="001A2B37">
      <w:r>
        <w:separator/>
      </w:r>
    </w:p>
  </w:footnote>
  <w:footnote w:type="continuationSeparator" w:id="0">
    <w:p w:rsidR="008942CD" w:rsidRDefault="008942CD" w:rsidP="001A2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21F78"/>
    <w:multiLevelType w:val="singleLevel"/>
    <w:tmpl w:val="56821F7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AC"/>
    <w:rsid w:val="001706DD"/>
    <w:rsid w:val="001A2B37"/>
    <w:rsid w:val="00504BAC"/>
    <w:rsid w:val="008942CD"/>
    <w:rsid w:val="00904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B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2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2B37"/>
    <w:rPr>
      <w:sz w:val="18"/>
      <w:szCs w:val="18"/>
    </w:rPr>
  </w:style>
  <w:style w:type="paragraph" w:styleId="a4">
    <w:name w:val="footer"/>
    <w:basedOn w:val="a"/>
    <w:link w:val="Char0"/>
    <w:uiPriority w:val="99"/>
    <w:unhideWhenUsed/>
    <w:rsid w:val="001A2B37"/>
    <w:pPr>
      <w:tabs>
        <w:tab w:val="center" w:pos="4153"/>
        <w:tab w:val="right" w:pos="8306"/>
      </w:tabs>
      <w:snapToGrid w:val="0"/>
      <w:jc w:val="left"/>
    </w:pPr>
    <w:rPr>
      <w:sz w:val="18"/>
      <w:szCs w:val="18"/>
    </w:rPr>
  </w:style>
  <w:style w:type="character" w:customStyle="1" w:styleId="Char0">
    <w:name w:val="页脚 Char"/>
    <w:basedOn w:val="a0"/>
    <w:link w:val="a4"/>
    <w:uiPriority w:val="99"/>
    <w:rsid w:val="001A2B37"/>
    <w:rPr>
      <w:sz w:val="18"/>
      <w:szCs w:val="18"/>
    </w:rPr>
  </w:style>
  <w:style w:type="table" w:styleId="a5">
    <w:name w:val="Table Grid"/>
    <w:basedOn w:val="a1"/>
    <w:qFormat/>
    <w:rsid w:val="001A2B3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B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2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2B37"/>
    <w:rPr>
      <w:sz w:val="18"/>
      <w:szCs w:val="18"/>
    </w:rPr>
  </w:style>
  <w:style w:type="paragraph" w:styleId="a4">
    <w:name w:val="footer"/>
    <w:basedOn w:val="a"/>
    <w:link w:val="Char0"/>
    <w:uiPriority w:val="99"/>
    <w:unhideWhenUsed/>
    <w:rsid w:val="001A2B37"/>
    <w:pPr>
      <w:tabs>
        <w:tab w:val="center" w:pos="4153"/>
        <w:tab w:val="right" w:pos="8306"/>
      </w:tabs>
      <w:snapToGrid w:val="0"/>
      <w:jc w:val="left"/>
    </w:pPr>
    <w:rPr>
      <w:sz w:val="18"/>
      <w:szCs w:val="18"/>
    </w:rPr>
  </w:style>
  <w:style w:type="character" w:customStyle="1" w:styleId="Char0">
    <w:name w:val="页脚 Char"/>
    <w:basedOn w:val="a0"/>
    <w:link w:val="a4"/>
    <w:uiPriority w:val="99"/>
    <w:rsid w:val="001A2B37"/>
    <w:rPr>
      <w:sz w:val="18"/>
      <w:szCs w:val="18"/>
    </w:rPr>
  </w:style>
  <w:style w:type="table" w:styleId="a5">
    <w:name w:val="Table Grid"/>
    <w:basedOn w:val="a1"/>
    <w:qFormat/>
    <w:rsid w:val="001A2B3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2016-12-05T03:19:00Z</dcterms:created>
  <dcterms:modified xsi:type="dcterms:W3CDTF">2016-12-05T03:21:00Z</dcterms:modified>
</cp:coreProperties>
</file>