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93" w:rsidRPr="009C7E23" w:rsidRDefault="008A2093" w:rsidP="008A2093">
      <w:pPr>
        <w:widowControl/>
        <w:spacing w:line="300" w:lineRule="atLeas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北京林业</w:t>
      </w:r>
      <w:r w:rsidRPr="009C7E23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大学MPA调剂申请表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8"/>
        <w:gridCol w:w="523"/>
        <w:gridCol w:w="1096"/>
        <w:gridCol w:w="441"/>
        <w:gridCol w:w="242"/>
        <w:gridCol w:w="63"/>
        <w:gridCol w:w="196"/>
        <w:gridCol w:w="542"/>
        <w:gridCol w:w="873"/>
        <w:gridCol w:w="883"/>
        <w:gridCol w:w="428"/>
        <w:gridCol w:w="827"/>
        <w:gridCol w:w="1580"/>
      </w:tblGrid>
      <w:tr w:rsidR="008A2093" w:rsidRPr="005730C2" w:rsidTr="000E4CD5">
        <w:trPr>
          <w:trHeight w:val="758"/>
          <w:jc w:val="center"/>
        </w:trPr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3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籍贯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758"/>
          <w:jc w:val="center"/>
        </w:trPr>
        <w:tc>
          <w:tcPr>
            <w:tcW w:w="79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身份证号</w:t>
            </w:r>
          </w:p>
        </w:tc>
        <w:tc>
          <w:tcPr>
            <w:tcW w:w="1514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030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学历学位</w:t>
            </w:r>
          </w:p>
        </w:tc>
        <w:tc>
          <w:tcPr>
            <w:tcW w:w="1663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758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毕业院校</w:t>
            </w:r>
          </w:p>
        </w:tc>
        <w:tc>
          <w:tcPr>
            <w:tcW w:w="10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专业</w:t>
            </w:r>
          </w:p>
        </w:tc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34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电话</w:t>
            </w:r>
          </w:p>
        </w:tc>
        <w:tc>
          <w:tcPr>
            <w:tcW w:w="10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47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手机</w:t>
            </w:r>
          </w:p>
        </w:tc>
        <w:tc>
          <w:tcPr>
            <w:tcW w:w="10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电子邮箱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10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4207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910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通讯地址</w:t>
            </w:r>
          </w:p>
        </w:tc>
        <w:tc>
          <w:tcPr>
            <w:tcW w:w="4207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68"/>
          <w:jc w:val="center"/>
        </w:trPr>
        <w:tc>
          <w:tcPr>
            <w:tcW w:w="7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报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考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信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息</w:t>
            </w: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原报考院校</w:t>
            </w:r>
          </w:p>
        </w:tc>
        <w:tc>
          <w:tcPr>
            <w:tcW w:w="30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68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原报考专业</w:t>
            </w:r>
          </w:p>
        </w:tc>
        <w:tc>
          <w:tcPr>
            <w:tcW w:w="30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18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准考证号</w:t>
            </w:r>
          </w:p>
        </w:tc>
        <w:tc>
          <w:tcPr>
            <w:tcW w:w="30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13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19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考试成绩（总分）</w:t>
            </w:r>
          </w:p>
        </w:tc>
        <w:tc>
          <w:tcPr>
            <w:tcW w:w="301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631"/>
          <w:jc w:val="center"/>
        </w:trPr>
        <w:tc>
          <w:tcPr>
            <w:tcW w:w="79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093" w:rsidRPr="005730C2" w:rsidRDefault="008A2093" w:rsidP="000E4CD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综合能力</w:t>
            </w:r>
          </w:p>
        </w:tc>
        <w:tc>
          <w:tcPr>
            <w:tcW w:w="112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英语二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8A2093" w:rsidRPr="005730C2" w:rsidTr="000E4CD5">
        <w:trPr>
          <w:trHeight w:val="408"/>
          <w:jc w:val="center"/>
        </w:trPr>
        <w:tc>
          <w:tcPr>
            <w:tcW w:w="79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现申请</w:t>
            </w: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调剂专业</w:t>
            </w:r>
          </w:p>
        </w:tc>
        <w:tc>
          <w:tcPr>
            <w:tcW w:w="2026" w:type="pct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center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公共管理硕士(MPA)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学习方式</w:t>
            </w: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center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脱产（    ）</w:t>
            </w:r>
          </w:p>
        </w:tc>
      </w:tr>
      <w:tr w:rsidR="008A2093" w:rsidRPr="005730C2" w:rsidTr="000E4CD5">
        <w:trPr>
          <w:trHeight w:val="408"/>
          <w:jc w:val="center"/>
        </w:trPr>
        <w:tc>
          <w:tcPr>
            <w:tcW w:w="79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2026" w:type="pct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</w:p>
        </w:tc>
        <w:tc>
          <w:tcPr>
            <w:tcW w:w="769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left"/>
              <w:outlineLvl w:val="0"/>
              <w:rPr>
                <w:rFonts w:ascii="宋体" w:hAnsi="宋体" w:cs="宋体"/>
                <w:kern w:val="36"/>
                <w:sz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75" w:lineRule="atLeast"/>
              <w:jc w:val="center"/>
              <w:outlineLvl w:val="0"/>
              <w:rPr>
                <w:rFonts w:ascii="宋体" w:hAnsi="宋体" w:cs="宋体"/>
                <w:kern w:val="36"/>
                <w:sz w:val="24"/>
              </w:rPr>
            </w:pPr>
            <w:r w:rsidRPr="005730C2">
              <w:rPr>
                <w:rFonts w:ascii="宋体" w:hAnsi="宋体" w:cs="宋体" w:hint="eastAsia"/>
                <w:kern w:val="36"/>
                <w:sz w:val="24"/>
              </w:rPr>
              <w:t>在职（    ）</w:t>
            </w:r>
          </w:p>
        </w:tc>
      </w:tr>
      <w:tr w:rsidR="008A2093" w:rsidRPr="005730C2" w:rsidTr="000E4CD5">
        <w:trPr>
          <w:trHeight w:val="1084"/>
          <w:jc w:val="center"/>
        </w:trPr>
        <w:tc>
          <w:tcPr>
            <w:tcW w:w="7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5730C2">
              <w:rPr>
                <w:rFonts w:ascii="宋体" w:hAnsi="宋体" w:cs="宋体" w:hint="eastAsia"/>
                <w:kern w:val="0"/>
                <w:sz w:val="24"/>
                <w:szCs w:val="21"/>
              </w:rPr>
              <w:t>备   注</w:t>
            </w:r>
          </w:p>
        </w:tc>
        <w:tc>
          <w:tcPr>
            <w:tcW w:w="4207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8A2093" w:rsidRPr="005730C2" w:rsidRDefault="008A2093" w:rsidP="000E4CD5">
            <w:pPr>
              <w:widowControl/>
              <w:spacing w:line="330" w:lineRule="atLeast"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</w:tbl>
    <w:p w:rsidR="006560FD" w:rsidRDefault="006560FD"/>
    <w:sectPr w:rsidR="006560FD" w:rsidSect="002C4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1BA" w:rsidRDefault="009351BA" w:rsidP="008A2093">
      <w:r>
        <w:separator/>
      </w:r>
    </w:p>
  </w:endnote>
  <w:endnote w:type="continuationSeparator" w:id="1">
    <w:p w:rsidR="009351BA" w:rsidRDefault="009351BA" w:rsidP="008A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1BA" w:rsidRDefault="009351BA" w:rsidP="008A2093">
      <w:r>
        <w:separator/>
      </w:r>
    </w:p>
  </w:footnote>
  <w:footnote w:type="continuationSeparator" w:id="1">
    <w:p w:rsidR="009351BA" w:rsidRDefault="009351BA" w:rsidP="008A20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093"/>
    <w:rsid w:val="002C45D9"/>
    <w:rsid w:val="006560FD"/>
    <w:rsid w:val="008A2093"/>
    <w:rsid w:val="009351BA"/>
    <w:rsid w:val="00D16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0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09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09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0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2016-02-29T06:57:00Z</dcterms:created>
  <dcterms:modified xsi:type="dcterms:W3CDTF">2016-02-29T06:58:00Z</dcterms:modified>
</cp:coreProperties>
</file>