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firstLine="31680" w:firstLineChars="44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研究生复试体检通知</w:t>
      </w:r>
    </w:p>
    <w:p>
      <w:pPr>
        <w:ind w:firstLine="31680" w:firstLineChars="600"/>
        <w:rPr>
          <w:sz w:val="44"/>
          <w:szCs w:val="44"/>
        </w:rPr>
      </w:pPr>
    </w:p>
    <w:p>
      <w:pPr>
        <w:ind w:firstLine="31680" w:firstLineChars="250"/>
        <w:rPr>
          <w:sz w:val="28"/>
          <w:szCs w:val="28"/>
        </w:rPr>
      </w:pPr>
      <w:r>
        <w:rPr>
          <w:rFonts w:hint="eastAsia"/>
          <w:sz w:val="28"/>
          <w:szCs w:val="28"/>
        </w:rPr>
        <w:t>校医院定于</w:t>
      </w:r>
      <w:r>
        <w:rPr>
          <w:sz w:val="28"/>
          <w:szCs w:val="28"/>
        </w:rPr>
        <w:t>2015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>
        <w:rPr>
          <w:b/>
          <w:sz w:val="28"/>
          <w:szCs w:val="28"/>
        </w:rPr>
        <w:t>27</w:t>
      </w:r>
      <w:r>
        <w:rPr>
          <w:rFonts w:hint="eastAsia"/>
          <w:b/>
          <w:sz w:val="28"/>
          <w:szCs w:val="28"/>
        </w:rPr>
        <w:t>日上午</w:t>
      </w:r>
      <w:r>
        <w:rPr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：</w:t>
      </w:r>
      <w:r>
        <w:rPr>
          <w:b/>
          <w:sz w:val="28"/>
          <w:szCs w:val="28"/>
        </w:rPr>
        <w:t>00-10</w:t>
      </w:r>
      <w:r>
        <w:rPr>
          <w:rFonts w:hint="eastAsia"/>
          <w:b/>
          <w:sz w:val="28"/>
          <w:szCs w:val="28"/>
        </w:rPr>
        <w:t>：</w:t>
      </w:r>
      <w:r>
        <w:rPr>
          <w:b/>
          <w:sz w:val="28"/>
          <w:szCs w:val="28"/>
        </w:rPr>
        <w:t>30</w:t>
      </w:r>
      <w:r>
        <w:rPr>
          <w:rFonts w:hint="eastAsia"/>
          <w:sz w:val="28"/>
          <w:szCs w:val="28"/>
        </w:rPr>
        <w:t>进行研究生复试体检。同学们在到校医院进行体检前，请先自行在研究生网上下载体检表，并正反面打印为一页表，经</w:t>
      </w:r>
      <w:r>
        <w:rPr>
          <w:rFonts w:hint="eastAsia"/>
          <w:sz w:val="28"/>
          <w:szCs w:val="28"/>
          <w:lang w:eastAsia="zh-CN"/>
        </w:rPr>
        <w:t>学院</w:t>
      </w:r>
      <w:r>
        <w:rPr>
          <w:rFonts w:hint="eastAsia"/>
          <w:sz w:val="28"/>
          <w:szCs w:val="28"/>
        </w:rPr>
        <w:t>盖完章确认后，于</w:t>
      </w:r>
      <w:r>
        <w:rPr>
          <w:sz w:val="28"/>
          <w:szCs w:val="28"/>
        </w:rPr>
        <w:t>24-26</w:t>
      </w:r>
      <w:r>
        <w:rPr>
          <w:rFonts w:hint="eastAsia"/>
          <w:sz w:val="28"/>
          <w:szCs w:val="28"/>
        </w:rPr>
        <w:t>日上午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30-11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00</w:t>
      </w:r>
      <w:r>
        <w:rPr>
          <w:rFonts w:hint="eastAsia"/>
          <w:sz w:val="28"/>
          <w:szCs w:val="28"/>
        </w:rPr>
        <w:t>，下午</w:t>
      </w:r>
      <w:r>
        <w:rPr>
          <w:sz w:val="28"/>
          <w:szCs w:val="28"/>
        </w:rPr>
        <w:t>14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00-17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00</w:t>
      </w:r>
      <w:r>
        <w:rPr>
          <w:rFonts w:hint="eastAsia"/>
          <w:sz w:val="28"/>
          <w:szCs w:val="28"/>
        </w:rPr>
        <w:t>到校医院收费处交费，体检费为</w:t>
      </w:r>
      <w:r>
        <w:rPr>
          <w:sz w:val="28"/>
          <w:szCs w:val="28"/>
        </w:rPr>
        <w:t>102</w:t>
      </w:r>
      <w:r>
        <w:rPr>
          <w:rFonts w:hint="eastAsia"/>
          <w:sz w:val="28"/>
          <w:szCs w:val="28"/>
        </w:rPr>
        <w:t>元</w:t>
      </w:r>
      <w:r>
        <w:rPr>
          <w:sz w:val="28"/>
          <w:szCs w:val="28"/>
        </w:rPr>
        <w:t>/</w:t>
      </w:r>
      <w:r>
        <w:rPr>
          <w:rFonts w:hint="eastAsia"/>
          <w:sz w:val="28"/>
          <w:szCs w:val="28"/>
        </w:rPr>
        <w:t>人。再根据校医院安排时间统一进行体检。具体安排如下：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、请您认真填写体检表内</w:t>
      </w:r>
      <w:r>
        <w:rPr>
          <w:rFonts w:hint="eastAsia"/>
          <w:b/>
          <w:sz w:val="28"/>
          <w:szCs w:val="28"/>
        </w:rPr>
        <w:t>个人信息并贴好照片</w:t>
      </w:r>
      <w:r>
        <w:rPr>
          <w:rFonts w:hint="eastAsia"/>
          <w:sz w:val="28"/>
          <w:szCs w:val="28"/>
        </w:rPr>
        <w:t>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、体检安排为：</w:t>
      </w:r>
      <w:r>
        <w:rPr>
          <w:rFonts w:hint="eastAsia"/>
          <w:b/>
          <w:sz w:val="28"/>
          <w:szCs w:val="28"/>
        </w:rPr>
        <w:t>抽血</w:t>
      </w:r>
      <w:r>
        <w:rPr>
          <w:rFonts w:hint="eastAsia"/>
          <w:sz w:val="28"/>
          <w:szCs w:val="28"/>
        </w:rPr>
        <w:t>时间早</w:t>
      </w:r>
      <w:r>
        <w:rPr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：</w:t>
      </w:r>
      <w:r>
        <w:rPr>
          <w:b/>
          <w:sz w:val="28"/>
          <w:szCs w:val="28"/>
        </w:rPr>
        <w:t>00---9</w:t>
      </w:r>
      <w:r>
        <w:rPr>
          <w:rFonts w:hint="eastAsia"/>
          <w:b/>
          <w:sz w:val="28"/>
          <w:szCs w:val="28"/>
        </w:rPr>
        <w:t>：</w:t>
      </w:r>
      <w:r>
        <w:rPr>
          <w:b/>
          <w:sz w:val="28"/>
          <w:szCs w:val="28"/>
        </w:rPr>
        <w:t>30</w:t>
      </w:r>
      <w:r>
        <w:rPr>
          <w:rFonts w:hint="eastAsia"/>
          <w:sz w:val="28"/>
          <w:szCs w:val="28"/>
        </w:rPr>
        <w:t>，各科</w:t>
      </w:r>
      <w:r>
        <w:rPr>
          <w:rFonts w:hint="eastAsia"/>
          <w:b/>
          <w:sz w:val="28"/>
          <w:szCs w:val="28"/>
        </w:rPr>
        <w:t>体检</w:t>
      </w:r>
      <w:r>
        <w:rPr>
          <w:rFonts w:hint="eastAsia"/>
          <w:sz w:val="28"/>
          <w:szCs w:val="28"/>
        </w:rPr>
        <w:t>时间为早</w:t>
      </w:r>
      <w:r>
        <w:rPr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：</w:t>
      </w:r>
      <w:r>
        <w:rPr>
          <w:b/>
          <w:sz w:val="28"/>
          <w:szCs w:val="28"/>
        </w:rPr>
        <w:t>00-10</w:t>
      </w:r>
      <w:r>
        <w:rPr>
          <w:rFonts w:hint="eastAsia"/>
          <w:b/>
          <w:sz w:val="28"/>
          <w:szCs w:val="28"/>
        </w:rPr>
        <w:t>：</w:t>
      </w:r>
      <w:r>
        <w:rPr>
          <w:b/>
          <w:sz w:val="28"/>
          <w:szCs w:val="28"/>
        </w:rPr>
        <w:t>30</w:t>
      </w:r>
      <w:r>
        <w:rPr>
          <w:rFonts w:hint="eastAsia"/>
          <w:b/>
          <w:sz w:val="28"/>
          <w:szCs w:val="28"/>
        </w:rPr>
        <w:t>。</w:t>
      </w:r>
      <w:r>
        <w:rPr>
          <w:rFonts w:hint="eastAsia"/>
          <w:sz w:val="28"/>
          <w:szCs w:val="28"/>
        </w:rPr>
        <w:t>体检当天需要</w:t>
      </w:r>
      <w:r>
        <w:rPr>
          <w:rFonts w:hint="eastAsia"/>
          <w:b/>
          <w:sz w:val="28"/>
          <w:szCs w:val="28"/>
        </w:rPr>
        <w:t>空腹</w:t>
      </w:r>
      <w:r>
        <w:rPr>
          <w:rFonts w:hint="eastAsia"/>
          <w:sz w:val="28"/>
          <w:szCs w:val="28"/>
        </w:rPr>
        <w:t>血生化检查，请在抽血前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小时禁食，保证充足的睡眠，以免影响体检结果。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、体检</w:t>
      </w:r>
      <w:r>
        <w:rPr>
          <w:rFonts w:hint="eastAsia"/>
          <w:b/>
          <w:sz w:val="28"/>
          <w:szCs w:val="28"/>
        </w:rPr>
        <w:t>项目</w:t>
      </w:r>
      <w:r>
        <w:rPr>
          <w:rFonts w:hint="eastAsia"/>
          <w:sz w:val="28"/>
          <w:szCs w:val="28"/>
        </w:rPr>
        <w:t>包括</w:t>
      </w:r>
      <w:r>
        <w:rPr>
          <w:rFonts w:hint="eastAsia"/>
          <w:b/>
          <w:sz w:val="28"/>
          <w:szCs w:val="28"/>
        </w:rPr>
        <w:t>内科、外科、五官科（眼科视力、色觉检查及嗅觉等）、身高体重、测血压、血生化检查（空腹抽取静脉血）、胸部（心肺）</w:t>
      </w:r>
      <w:r>
        <w:rPr>
          <w:b/>
          <w:sz w:val="28"/>
          <w:szCs w:val="28"/>
        </w:rPr>
        <w:t>DR</w:t>
      </w:r>
      <w:r>
        <w:rPr>
          <w:rFonts w:hint="eastAsia"/>
          <w:b/>
          <w:sz w:val="28"/>
          <w:szCs w:val="28"/>
        </w:rPr>
        <w:t>数字胸片</w:t>
      </w:r>
      <w:r>
        <w:rPr>
          <w:rFonts w:hint="eastAsia"/>
          <w:sz w:val="28"/>
          <w:szCs w:val="28"/>
        </w:rPr>
        <w:t>等项目。</w:t>
      </w:r>
      <w:r>
        <w:rPr>
          <w:rFonts w:hint="eastAsia" w:ascii="宋体" w:hAnsi="宋体"/>
          <w:sz w:val="28"/>
          <w:szCs w:val="28"/>
        </w:rPr>
        <w:t>根据体检内容逐项到各科检查。检查结束后，请将体检表交到校医院保健科。</w:t>
      </w:r>
    </w:p>
    <w:p>
      <w:pPr>
        <w:rPr>
          <w:rFonts w:ascii="宋体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温馨提示</w:t>
      </w:r>
      <w:r>
        <w:rPr>
          <w:rFonts w:hint="eastAsia" w:ascii="宋体" w:hAnsi="宋体"/>
          <w:sz w:val="28"/>
          <w:szCs w:val="28"/>
        </w:rPr>
        <w:t>：</w:t>
      </w:r>
      <w:r>
        <w:rPr>
          <w:rFonts w:hint="eastAsia"/>
          <w:sz w:val="28"/>
          <w:szCs w:val="28"/>
        </w:rPr>
        <w:t>体检前三天，建议避免高脂、高蛋白、高糖、高盐饮食，少吃油腻及不易消化的饮食、忌饮酒及服用对肝肾功能有损害的药物。</w:t>
      </w:r>
    </w:p>
    <w:p>
      <w:pPr>
        <w:ind w:firstLine="31680" w:firstLineChars="1600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北京林业大学医院</w:t>
      </w:r>
    </w:p>
    <w:p>
      <w:pPr>
        <w:ind w:firstLine="31680" w:firstLineChars="175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2015-3-</w:t>
      </w:r>
      <w:r>
        <w:rPr>
          <w:rFonts w:hint="eastAsia" w:ascii="宋体" w:hAnsi="宋体"/>
          <w:sz w:val="28"/>
          <w:szCs w:val="28"/>
          <w:lang w:val="en-US" w:eastAsia="zh-CN"/>
        </w:rPr>
        <w:t>18</w:t>
      </w:r>
      <w:bookmarkStart w:id="0" w:name="_GoBack"/>
      <w:bookmarkEnd w:id="0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E2D51"/>
    <w:rsid w:val="00052B5A"/>
    <w:rsid w:val="000549AD"/>
    <w:rsid w:val="00121236"/>
    <w:rsid w:val="0017445E"/>
    <w:rsid w:val="00182049"/>
    <w:rsid w:val="0018540F"/>
    <w:rsid w:val="001A5554"/>
    <w:rsid w:val="001D3CA3"/>
    <w:rsid w:val="001E27C0"/>
    <w:rsid w:val="001F1589"/>
    <w:rsid w:val="0023101E"/>
    <w:rsid w:val="00271CEE"/>
    <w:rsid w:val="002B0BFB"/>
    <w:rsid w:val="002E163F"/>
    <w:rsid w:val="002E2D51"/>
    <w:rsid w:val="00331AE7"/>
    <w:rsid w:val="0038710A"/>
    <w:rsid w:val="003B6AD0"/>
    <w:rsid w:val="00422FAA"/>
    <w:rsid w:val="00436204"/>
    <w:rsid w:val="0048482F"/>
    <w:rsid w:val="004B2582"/>
    <w:rsid w:val="004D380E"/>
    <w:rsid w:val="004F413D"/>
    <w:rsid w:val="005763DA"/>
    <w:rsid w:val="00581030"/>
    <w:rsid w:val="00593506"/>
    <w:rsid w:val="00616008"/>
    <w:rsid w:val="00623730"/>
    <w:rsid w:val="006267B0"/>
    <w:rsid w:val="006501FF"/>
    <w:rsid w:val="0065037B"/>
    <w:rsid w:val="006A1F7A"/>
    <w:rsid w:val="006E19A3"/>
    <w:rsid w:val="00727169"/>
    <w:rsid w:val="00780167"/>
    <w:rsid w:val="00797B6A"/>
    <w:rsid w:val="007A422C"/>
    <w:rsid w:val="007B1FDF"/>
    <w:rsid w:val="00801FF2"/>
    <w:rsid w:val="00923987"/>
    <w:rsid w:val="00933335"/>
    <w:rsid w:val="009C039B"/>
    <w:rsid w:val="00A31B09"/>
    <w:rsid w:val="00A34BA1"/>
    <w:rsid w:val="00A57FE4"/>
    <w:rsid w:val="00A70693"/>
    <w:rsid w:val="00A75DB7"/>
    <w:rsid w:val="00AB7E17"/>
    <w:rsid w:val="00AC42F7"/>
    <w:rsid w:val="00AF060B"/>
    <w:rsid w:val="00B0321E"/>
    <w:rsid w:val="00BC6958"/>
    <w:rsid w:val="00C10711"/>
    <w:rsid w:val="00C84D12"/>
    <w:rsid w:val="00D10337"/>
    <w:rsid w:val="00D211DA"/>
    <w:rsid w:val="00D84339"/>
    <w:rsid w:val="00D91D99"/>
    <w:rsid w:val="00DA7D67"/>
    <w:rsid w:val="00DD095C"/>
    <w:rsid w:val="00E45003"/>
    <w:rsid w:val="00E61549"/>
    <w:rsid w:val="00E93467"/>
    <w:rsid w:val="00EC229C"/>
    <w:rsid w:val="00EC66E4"/>
    <w:rsid w:val="00EC6B1D"/>
    <w:rsid w:val="00ED74B2"/>
    <w:rsid w:val="00EE6AAB"/>
    <w:rsid w:val="00F3588E"/>
    <w:rsid w:val="00F81D75"/>
    <w:rsid w:val="00FD18F1"/>
    <w:rsid w:val="67AB388C"/>
    <w:rsid w:val="6DE64F3C"/>
  </w:rsids>
  <w:doNotAutoCompressPictures/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unhideWhenUsed="0" w:uiPriority="99" w:name="header"/>
    <w:lsdException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nhideWhenUsed="0" w:uiPriority="99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nhideWhenUsed="0" w:uiPriority="99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Date"/>
    <w:basedOn w:val="1"/>
    <w:next w:val="1"/>
    <w:link w:val="10"/>
    <w:semiHidden/>
    <w:uiPriority w:val="99"/>
    <w:pPr>
      <w:ind w:left="100" w:leftChars="2500"/>
    </w:pPr>
  </w:style>
  <w:style w:type="paragraph" w:styleId="3">
    <w:name w:val="footer"/>
    <w:basedOn w:val="1"/>
    <w:link w:val="9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Header Char"/>
    <w:basedOn w:val="5"/>
    <w:link w:val="4"/>
    <w:semiHidden/>
    <w:locked/>
    <w:uiPriority w:val="99"/>
    <w:rPr>
      <w:rFonts w:cs="Times New Roman"/>
      <w:sz w:val="18"/>
      <w:szCs w:val="18"/>
    </w:rPr>
  </w:style>
  <w:style w:type="character" w:customStyle="1" w:styleId="9">
    <w:name w:val="Footer Char"/>
    <w:basedOn w:val="5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10">
    <w:name w:val="Date Char"/>
    <w:basedOn w:val="5"/>
    <w:link w:val="2"/>
    <w:semiHidden/>
    <w:locked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71</Words>
  <Characters>409</Characters>
  <Lines>0</Lines>
  <Paragraphs>0</Paragraphs>
  <TotalTime>0</TotalTime>
  <ScaleCrop>false</ScaleCrop>
  <LinksUpToDate>false</LinksUpToDate>
  <CharactersWithSpaces>0</CharactersWithSpaces>
  <Application>WPS Office 个人版_9.1.0.4985_{F1E327BC-269C-435d-A152-05C5408002CA}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2009-05-08T00:33:00Z</dcterms:created>
  <dc:creator>wangrong106</dc:creator>
  <cp:lastModifiedBy>wydong</cp:lastModifiedBy>
  <cp:lastPrinted>2015-03-12T02:48:00Z</cp:lastPrinted>
  <dcterms:modified xsi:type="dcterms:W3CDTF">2015-03-18T07:56:28Z</dcterms:modified>
  <dc:title>研究生复试体检通知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